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2949" w14:textId="34A3F6C8" w:rsidR="00972CEF" w:rsidRPr="00D16C38" w:rsidRDefault="00D16C38" w:rsidP="00D16C38">
      <w:pPr>
        <w:shd w:val="clear" w:color="auto" w:fill="002060"/>
        <w:jc w:val="center"/>
        <w:rPr>
          <w:rFonts w:ascii="Times New Roman" w:hAnsi="Times New Roman" w:cs="Times New Roman"/>
          <w:b/>
          <w:color w:val="FFFFFF" w:themeColor="background1"/>
          <w:sz w:val="48"/>
          <w:szCs w:val="48"/>
        </w:rPr>
      </w:pPr>
      <w:r>
        <w:rPr>
          <w:rFonts w:ascii="Times New Roman" w:hAnsi="Times New Roman" w:cs="Times New Roman"/>
          <w:b/>
          <w:color w:val="FFFFFF" w:themeColor="background1"/>
          <w:sz w:val="48"/>
          <w:szCs w:val="48"/>
        </w:rPr>
        <w:t xml:space="preserve">ECZM </w:t>
      </w:r>
      <w:r w:rsidR="00972CEF" w:rsidRPr="00D16C38">
        <w:rPr>
          <w:rFonts w:ascii="Times New Roman" w:hAnsi="Times New Roman" w:cs="Times New Roman"/>
          <w:b/>
          <w:color w:val="FFFFFF" w:themeColor="background1"/>
          <w:sz w:val="48"/>
          <w:szCs w:val="48"/>
        </w:rPr>
        <w:t>GENERAL GRANT OPPORTUNITIES</w:t>
      </w:r>
    </w:p>
    <w:p w14:paraId="22E76957" w14:textId="77777777" w:rsidR="00A2192D" w:rsidRDefault="00A2192D" w:rsidP="007F40B5">
      <w:pPr>
        <w:spacing w:before="161" w:after="161" w:line="240" w:lineRule="auto"/>
        <w:outlineLvl w:val="0"/>
        <w:rPr>
          <w:rFonts w:ascii="Times New Roman" w:eastAsia="Times New Roman" w:hAnsi="Times New Roman" w:cs="Times New Roman"/>
          <w:kern w:val="36"/>
          <w:sz w:val="24"/>
          <w:szCs w:val="24"/>
        </w:rPr>
      </w:pPr>
    </w:p>
    <w:p w14:paraId="542ADD1E" w14:textId="2463EB62" w:rsidR="007F40B5" w:rsidRPr="00D16C38" w:rsidRDefault="007F220D" w:rsidP="006878FF">
      <w:pPr>
        <w:pStyle w:val="ListParagraph"/>
        <w:numPr>
          <w:ilvl w:val="0"/>
          <w:numId w:val="17"/>
        </w:numPr>
        <w:rPr>
          <w:rFonts w:ascii="Times New Roman" w:hAnsi="Times New Roman" w:cs="Times New Roman"/>
          <w:b/>
          <w:sz w:val="28"/>
          <w:szCs w:val="28"/>
        </w:rPr>
      </w:pPr>
      <w:r>
        <w:rPr>
          <w:rFonts w:ascii="Times New Roman" w:hAnsi="Times New Roman" w:cs="Times New Roman"/>
          <w:b/>
          <w:sz w:val="28"/>
          <w:szCs w:val="28"/>
        </w:rPr>
        <w:t>COST</w:t>
      </w:r>
      <w:r w:rsidR="006878FF" w:rsidRPr="00D16C38">
        <w:rPr>
          <w:rFonts w:ascii="Times New Roman" w:hAnsi="Times New Roman" w:cs="Times New Roman"/>
          <w:b/>
          <w:sz w:val="28"/>
          <w:szCs w:val="28"/>
        </w:rPr>
        <w:t xml:space="preserve"> European Cooperation in Science &amp; Technology</w:t>
      </w:r>
    </w:p>
    <w:p w14:paraId="5005AA09" w14:textId="65283FF7" w:rsidR="007F40B5" w:rsidRPr="006878FF" w:rsidRDefault="007F40B5" w:rsidP="007F40B5">
      <w:pPr>
        <w:spacing w:before="161" w:after="161" w:line="240" w:lineRule="auto"/>
        <w:outlineLvl w:val="0"/>
        <w:rPr>
          <w:rFonts w:ascii="Times New Roman" w:eastAsia="Times New Roman" w:hAnsi="Times New Roman" w:cs="Times New Roman"/>
          <w:kern w:val="36"/>
          <w:sz w:val="24"/>
          <w:szCs w:val="24"/>
        </w:rPr>
      </w:pPr>
      <w:r w:rsidRPr="006878FF">
        <w:rPr>
          <w:rFonts w:ascii="Times New Roman" w:eastAsia="Times New Roman" w:hAnsi="Times New Roman" w:cs="Times New Roman"/>
          <w:kern w:val="36"/>
          <w:sz w:val="24"/>
          <w:szCs w:val="24"/>
        </w:rPr>
        <w:t>Open Call: A simple one-step application process</w:t>
      </w:r>
    </w:p>
    <w:p w14:paraId="04590E70" w14:textId="77777777" w:rsidR="007F40B5" w:rsidRPr="006878FF" w:rsidRDefault="007F40B5" w:rsidP="007F40B5">
      <w:pPr>
        <w:spacing w:before="100" w:beforeAutospacing="1" w:after="100" w:afterAutospacing="1" w:line="240" w:lineRule="auto"/>
        <w:rPr>
          <w:rFonts w:ascii="Times New Roman" w:eastAsia="Times New Roman" w:hAnsi="Times New Roman" w:cs="Times New Roman"/>
          <w:sz w:val="24"/>
          <w:szCs w:val="24"/>
        </w:rPr>
      </w:pPr>
      <w:hyperlink r:id="rId5" w:history="1">
        <w:r w:rsidRPr="006878FF">
          <w:rPr>
            <w:rFonts w:ascii="Times New Roman" w:eastAsia="Times New Roman" w:hAnsi="Times New Roman" w:cs="Times New Roman"/>
            <w:sz w:val="24"/>
            <w:szCs w:val="24"/>
            <w:u w:val="single"/>
          </w:rPr>
          <w:t>Home</w:t>
        </w:r>
      </w:hyperlink>
      <w:r w:rsidRPr="006878FF">
        <w:rPr>
          <w:rFonts w:ascii="Times New Roman" w:eastAsia="Times New Roman" w:hAnsi="Times New Roman" w:cs="Times New Roman"/>
          <w:sz w:val="24"/>
          <w:szCs w:val="24"/>
        </w:rPr>
        <w:t> &gt; </w:t>
      </w:r>
      <w:hyperlink r:id="rId6" w:history="1">
        <w:r w:rsidRPr="006878FF">
          <w:rPr>
            <w:rFonts w:ascii="Times New Roman" w:eastAsia="Times New Roman" w:hAnsi="Times New Roman" w:cs="Times New Roman"/>
            <w:sz w:val="24"/>
            <w:szCs w:val="24"/>
            <w:u w:val="single"/>
          </w:rPr>
          <w:t>Funding</w:t>
        </w:r>
      </w:hyperlink>
      <w:r w:rsidRPr="006878FF">
        <w:rPr>
          <w:rFonts w:ascii="Times New Roman" w:eastAsia="Times New Roman" w:hAnsi="Times New Roman" w:cs="Times New Roman"/>
          <w:sz w:val="24"/>
          <w:szCs w:val="24"/>
        </w:rPr>
        <w:t> &gt; </w:t>
      </w:r>
      <w:hyperlink r:id="rId7" w:history="1">
        <w:r w:rsidRPr="006878FF">
          <w:rPr>
            <w:rFonts w:ascii="Times New Roman" w:eastAsia="Times New Roman" w:hAnsi="Times New Roman" w:cs="Times New Roman"/>
            <w:sz w:val="24"/>
            <w:szCs w:val="24"/>
            <w:u w:val="single"/>
          </w:rPr>
          <w:t>How to get funding</w:t>
        </w:r>
      </w:hyperlink>
      <w:r w:rsidRPr="006878FF">
        <w:rPr>
          <w:rFonts w:ascii="Times New Roman" w:eastAsia="Times New Roman" w:hAnsi="Times New Roman" w:cs="Times New Roman"/>
          <w:sz w:val="24"/>
          <w:szCs w:val="24"/>
        </w:rPr>
        <w:t> &gt; Open Call</w:t>
      </w:r>
    </w:p>
    <w:p w14:paraId="678B9921" w14:textId="77777777" w:rsidR="007F40B5" w:rsidRPr="006878FF" w:rsidRDefault="007F40B5" w:rsidP="007F40B5">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Participants are invited to submit COST Action proposals contributing to the scientific, technological, economic, cultural or societal knowledge advancement and development of Europe. Multi- and interdisciplinary proposals are encouraged.</w:t>
      </w:r>
    </w:p>
    <w:p w14:paraId="717E7AE6" w14:textId="76254E32" w:rsidR="007F40B5" w:rsidRPr="006878FF" w:rsidRDefault="007F40B5" w:rsidP="007F40B5">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The Open Call Action proposal submission, evaluation, selection and approval (SESA) procedure is fully science and technology-driven and will ensure a simple, transparent and competitive proposal evaluation and selection process, reflecting the bottom-up, open and inclusive principles of COST.</w:t>
      </w:r>
    </w:p>
    <w:p w14:paraId="1035C3A9" w14:textId="099BC0E6" w:rsidR="0044052E" w:rsidRPr="006878FF" w:rsidRDefault="0044052E" w:rsidP="0044052E">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COST does NOT fund research itself, but supports networking via different tools such as meetings, short term scientific missions, training schools and dissemination activities part of COST Actions. COST invites proposals for Actions aiming at contributing to the scientific, technological, economic, cultural or societal knowledge advancement and development of Europe to close the gap between science, policy makers and society throughout Europe and beyond.</w:t>
      </w:r>
    </w:p>
    <w:p w14:paraId="1C3DC9AF" w14:textId="77777777" w:rsidR="007F40B5" w:rsidRPr="006878FF" w:rsidRDefault="007F40B5" w:rsidP="007F40B5">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Participants planning to submit a proposal for a COST Action will need to refer to the SESA guidelines on the </w:t>
      </w:r>
      <w:hyperlink r:id="rId8" w:history="1">
        <w:r w:rsidRPr="006878FF">
          <w:rPr>
            <w:rFonts w:ascii="Times New Roman" w:eastAsia="Times New Roman" w:hAnsi="Times New Roman" w:cs="Times New Roman"/>
            <w:sz w:val="24"/>
            <w:szCs w:val="24"/>
            <w:u w:val="single"/>
          </w:rPr>
          <w:t>Documents and Guidelines page</w:t>
        </w:r>
      </w:hyperlink>
      <w:r w:rsidRPr="006878FF">
        <w:rPr>
          <w:rFonts w:ascii="Times New Roman" w:eastAsia="Times New Roman" w:hAnsi="Times New Roman" w:cs="Times New Roman"/>
          <w:sz w:val="24"/>
          <w:szCs w:val="24"/>
        </w:rPr>
        <w:t>.</w:t>
      </w:r>
    </w:p>
    <w:p w14:paraId="7BE01E77" w14:textId="710B80A3" w:rsidR="0044052E" w:rsidRPr="006878FF" w:rsidRDefault="0044052E" w:rsidP="0044052E">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 xml:space="preserve">Proposals should reflect the main characteristics of COST Actions, namely providing for knowledge sharing, creation and application, being open and output-oriented while aiming at strengthening the scientific and technological basis of the proposed topic(s). Proposals should also respond to the COST Excellence and Inclusiveness policy, which aims to provide collaboration opportunities to all researchers and innovators in COST countries, encourage participation among young talents and next generation leaders, in particular promoting working opportunities for early career investigators, and ensure gender balance, paving the way towards breakthrough developments and innovations. Proposals will be evaluated against criteria of S&amp;T excellence, networking excellence, impact </w:t>
      </w:r>
      <w:proofErr w:type="spellStart"/>
      <w:r w:rsidRPr="006878FF">
        <w:rPr>
          <w:rFonts w:ascii="Times New Roman" w:eastAsia="Times New Roman" w:hAnsi="Times New Roman" w:cs="Times New Roman"/>
          <w:sz w:val="24"/>
          <w:szCs w:val="24"/>
        </w:rPr>
        <w:t>andimplementation</w:t>
      </w:r>
      <w:proofErr w:type="spellEnd"/>
      <w:r w:rsidRPr="006878FF">
        <w:rPr>
          <w:rFonts w:ascii="Times New Roman" w:eastAsia="Times New Roman" w:hAnsi="Times New Roman" w:cs="Times New Roman"/>
          <w:sz w:val="24"/>
          <w:szCs w:val="24"/>
        </w:rPr>
        <w:t xml:space="preserve">. </w:t>
      </w:r>
    </w:p>
    <w:p w14:paraId="433A723F" w14:textId="37F3303C" w:rsidR="0044052E" w:rsidRDefault="007F220D" w:rsidP="0044052E">
      <w:pPr>
        <w:spacing w:before="100" w:beforeAutospacing="1" w:after="100" w:afterAutospacing="1" w:line="240" w:lineRule="auto"/>
        <w:rPr>
          <w:rFonts w:ascii="Times New Roman" w:eastAsia="Times New Roman" w:hAnsi="Times New Roman" w:cs="Times New Roman"/>
          <w:sz w:val="24"/>
          <w:szCs w:val="24"/>
        </w:rPr>
      </w:pPr>
      <w:r w:rsidRPr="00932422">
        <w:rPr>
          <w:rFonts w:ascii="Times New Roman" w:eastAsia="Times New Roman" w:hAnsi="Times New Roman" w:cs="Times New Roman"/>
          <w:sz w:val="24"/>
          <w:szCs w:val="24"/>
          <w:highlight w:val="yellow"/>
        </w:rPr>
        <w:t>The 202</w:t>
      </w:r>
      <w:r w:rsidR="00BA1A80">
        <w:rPr>
          <w:rFonts w:ascii="Times New Roman" w:eastAsia="Times New Roman" w:hAnsi="Times New Roman" w:cs="Times New Roman"/>
          <w:sz w:val="24"/>
          <w:szCs w:val="24"/>
          <w:highlight w:val="yellow"/>
        </w:rPr>
        <w:t>5</w:t>
      </w:r>
      <w:r w:rsidRPr="00932422">
        <w:rPr>
          <w:rFonts w:ascii="Times New Roman" w:eastAsia="Times New Roman" w:hAnsi="Times New Roman" w:cs="Times New Roman"/>
          <w:sz w:val="24"/>
          <w:szCs w:val="24"/>
          <w:highlight w:val="yellow"/>
        </w:rPr>
        <w:t xml:space="preserve"> </w:t>
      </w:r>
      <w:r w:rsidR="002D0860">
        <w:rPr>
          <w:rFonts w:ascii="Times New Roman" w:eastAsia="Times New Roman" w:hAnsi="Times New Roman" w:cs="Times New Roman"/>
          <w:sz w:val="24"/>
          <w:szCs w:val="24"/>
          <w:highlight w:val="yellow"/>
        </w:rPr>
        <w:t xml:space="preserve">Open Call closed on </w:t>
      </w:r>
      <w:r w:rsidR="00932422" w:rsidRPr="00932422">
        <w:rPr>
          <w:rFonts w:ascii="Times New Roman" w:eastAsia="Times New Roman" w:hAnsi="Times New Roman" w:cs="Times New Roman"/>
          <w:sz w:val="24"/>
          <w:szCs w:val="24"/>
          <w:highlight w:val="yellow"/>
        </w:rPr>
        <w:t>2</w:t>
      </w:r>
      <w:r w:rsidR="0083382E">
        <w:rPr>
          <w:rFonts w:ascii="Times New Roman" w:eastAsia="Times New Roman" w:hAnsi="Times New Roman" w:cs="Times New Roman"/>
          <w:sz w:val="24"/>
          <w:szCs w:val="24"/>
          <w:highlight w:val="yellow"/>
        </w:rPr>
        <w:t>1</w:t>
      </w:r>
      <w:r w:rsidR="00932422" w:rsidRPr="00932422">
        <w:rPr>
          <w:rFonts w:ascii="Times New Roman" w:eastAsia="Times New Roman" w:hAnsi="Times New Roman" w:cs="Times New Roman"/>
          <w:sz w:val="24"/>
          <w:szCs w:val="24"/>
          <w:highlight w:val="yellow"/>
        </w:rPr>
        <w:t xml:space="preserve"> October 202</w:t>
      </w:r>
      <w:r w:rsidR="0083382E">
        <w:rPr>
          <w:rFonts w:ascii="Times New Roman" w:eastAsia="Times New Roman" w:hAnsi="Times New Roman" w:cs="Times New Roman"/>
          <w:sz w:val="24"/>
          <w:szCs w:val="24"/>
          <w:highlight w:val="yellow"/>
        </w:rPr>
        <w:t>5</w:t>
      </w:r>
      <w:r w:rsidR="00932422" w:rsidRPr="00932422">
        <w:rPr>
          <w:rFonts w:ascii="Times New Roman" w:eastAsia="Times New Roman" w:hAnsi="Times New Roman" w:cs="Times New Roman"/>
          <w:sz w:val="24"/>
          <w:szCs w:val="24"/>
          <w:highlight w:val="yellow"/>
        </w:rPr>
        <w:t xml:space="preserve"> at 12.00 (noon) CEST</w:t>
      </w:r>
      <w:r w:rsidR="00932422" w:rsidRPr="002D0860">
        <w:rPr>
          <w:rFonts w:ascii="Times New Roman" w:eastAsia="Times New Roman" w:hAnsi="Times New Roman" w:cs="Times New Roman"/>
          <w:sz w:val="24"/>
          <w:szCs w:val="24"/>
          <w:highlight w:val="yellow"/>
        </w:rPr>
        <w:t>.</w:t>
      </w:r>
      <w:r w:rsidR="002D0860" w:rsidRPr="002D0860">
        <w:rPr>
          <w:highlight w:val="yellow"/>
        </w:rPr>
        <w:t xml:space="preserve"> </w:t>
      </w:r>
      <w:r w:rsidR="002D0860" w:rsidRPr="002D0860">
        <w:rPr>
          <w:rFonts w:ascii="Times New Roman" w:eastAsia="Times New Roman" w:hAnsi="Times New Roman" w:cs="Times New Roman"/>
          <w:sz w:val="24"/>
          <w:szCs w:val="24"/>
          <w:highlight w:val="yellow"/>
        </w:rPr>
        <w:t>Information on the Open Call 2026 will be published as soon as it is available. Please find information on the website listed at the end of this section.</w:t>
      </w:r>
    </w:p>
    <w:p w14:paraId="259CA46D" w14:textId="7BD12715" w:rsidR="00932422" w:rsidRPr="006878FF" w:rsidRDefault="00932422" w:rsidP="0044052E">
      <w:pPr>
        <w:spacing w:before="100" w:beforeAutospacing="1" w:after="100" w:afterAutospacing="1" w:line="240" w:lineRule="auto"/>
        <w:rPr>
          <w:rFonts w:ascii="Times New Roman" w:eastAsia="Times New Roman" w:hAnsi="Times New Roman" w:cs="Times New Roman"/>
          <w:sz w:val="24"/>
          <w:szCs w:val="24"/>
        </w:rPr>
      </w:pPr>
      <w:r w:rsidRPr="00932422">
        <w:rPr>
          <w:rFonts w:ascii="Times New Roman" w:eastAsia="Times New Roman" w:hAnsi="Times New Roman" w:cs="Times New Roman"/>
          <w:sz w:val="24"/>
          <w:szCs w:val="24"/>
        </w:rPr>
        <w:lastRenderedPageBreak/>
        <w:t>An estimated €125,000 is made available for a COST Action in its first year and an average of €150,000 per year for the other 3 years.</w:t>
      </w:r>
    </w:p>
    <w:p w14:paraId="6152DC7B" w14:textId="6E4543B0" w:rsidR="0044052E" w:rsidRPr="006878FF" w:rsidRDefault="0044052E" w:rsidP="0044052E">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45 new Actions are expected to be approved, depending on receipt of sufficient EC budget.</w:t>
      </w:r>
      <w:r w:rsidR="00C01A2A" w:rsidRPr="006878FF">
        <w:rPr>
          <w:rFonts w:ascii="Times New Roman" w:eastAsia="Times New Roman" w:hAnsi="Times New Roman" w:cs="Times New Roman"/>
          <w:sz w:val="24"/>
          <w:szCs w:val="24"/>
        </w:rPr>
        <w:t xml:space="preserve"> </w:t>
      </w:r>
      <w:r w:rsidRPr="006878FF">
        <w:rPr>
          <w:rFonts w:ascii="Times New Roman" w:eastAsia="Times New Roman" w:hAnsi="Times New Roman" w:cs="Times New Roman"/>
          <w:sz w:val="24"/>
          <w:szCs w:val="24"/>
        </w:rPr>
        <w:t>The Proposal Template (Technical Annex) is available under https://www.cost.eu/funding/how-to-getfunding/documents-and-guidelines4. The Guidelines for submitting COST Action proposals are available on the same page. Proposals must be submitted electronically via e-COST. Proposers will be able to submit proposals anytime throughout the year via the e-COST new online submission tool. Proposers may wish to contact their COST National Coordinator (CNC) for information and guidance – see www.cost.eu/cnc.</w:t>
      </w:r>
    </w:p>
    <w:p w14:paraId="21B67DF9" w14:textId="106ADA4C" w:rsidR="0044052E" w:rsidRPr="006878FF" w:rsidRDefault="007F40B5" w:rsidP="00C01A2A">
      <w:pPr>
        <w:spacing w:before="100" w:beforeAutospacing="1" w:after="100" w:afterAutospacing="1" w:line="240" w:lineRule="auto"/>
        <w:rPr>
          <w:rFonts w:ascii="Times New Roman" w:eastAsia="Times New Roman" w:hAnsi="Times New Roman" w:cs="Times New Roman"/>
          <w:sz w:val="24"/>
          <w:szCs w:val="24"/>
        </w:rPr>
      </w:pPr>
      <w:r w:rsidRPr="006878FF">
        <w:rPr>
          <w:rFonts w:ascii="Times New Roman" w:eastAsia="Times New Roman" w:hAnsi="Times New Roman" w:cs="Times New Roman"/>
          <w:sz w:val="24"/>
          <w:szCs w:val="24"/>
        </w:rPr>
        <w:t>For any questions related to the open call and how to get funding, please contact </w:t>
      </w:r>
      <w:r w:rsidRPr="006878FF">
        <w:rPr>
          <w:rFonts w:ascii="Times New Roman" w:eastAsia="Times New Roman" w:hAnsi="Times New Roman" w:cs="Times New Roman"/>
          <w:b/>
          <w:bCs/>
          <w:sz w:val="24"/>
          <w:szCs w:val="24"/>
        </w:rPr>
        <w:t> </w:t>
      </w:r>
      <w:hyperlink r:id="rId9" w:history="1">
        <w:r w:rsidRPr="006878FF">
          <w:rPr>
            <w:rFonts w:ascii="Times New Roman" w:eastAsia="Times New Roman" w:hAnsi="Times New Roman" w:cs="Times New Roman"/>
            <w:b/>
            <w:bCs/>
            <w:sz w:val="24"/>
            <w:szCs w:val="24"/>
            <w:u w:val="single"/>
          </w:rPr>
          <w:t>opencall@cost.eu</w:t>
        </w:r>
      </w:hyperlink>
    </w:p>
    <w:p w14:paraId="5DB45D33" w14:textId="5FFDABD9" w:rsidR="007F40B5" w:rsidRPr="006878FF" w:rsidRDefault="007F40B5" w:rsidP="007F40B5">
      <w:pPr>
        <w:shd w:val="clear" w:color="auto" w:fill="FFFFFF"/>
        <w:spacing w:after="0" w:line="240" w:lineRule="auto"/>
        <w:textAlignment w:val="baseline"/>
        <w:rPr>
          <w:rFonts w:ascii="Times New Roman" w:eastAsia="Times New Roman" w:hAnsi="Times New Roman" w:cs="Times New Roman"/>
          <w:sz w:val="24"/>
          <w:szCs w:val="24"/>
        </w:rPr>
      </w:pPr>
      <w:r w:rsidRPr="006878FF">
        <w:rPr>
          <w:rFonts w:ascii="Times New Roman" w:eastAsia="Times New Roman" w:hAnsi="Times New Roman" w:cs="Times New Roman"/>
          <w:b/>
          <w:bCs/>
          <w:sz w:val="24"/>
          <w:szCs w:val="24"/>
        </w:rPr>
        <w:t>COST actions:</w:t>
      </w:r>
    </w:p>
    <w:p w14:paraId="4F083D0E" w14:textId="2C2DEB7C" w:rsidR="00EC3A05" w:rsidRPr="006878FF" w:rsidRDefault="007F40B5" w:rsidP="00C01A2A">
      <w:pPr>
        <w:shd w:val="clear" w:color="auto" w:fill="FFFFFF"/>
        <w:spacing w:after="0" w:line="240" w:lineRule="auto"/>
        <w:textAlignment w:val="baseline"/>
        <w:rPr>
          <w:rFonts w:ascii="Times New Roman" w:eastAsia="Times New Roman" w:hAnsi="Times New Roman" w:cs="Times New Roman"/>
          <w:sz w:val="24"/>
          <w:szCs w:val="24"/>
        </w:rPr>
      </w:pPr>
      <w:hyperlink r:id="rId10" w:tgtFrame="_blank" w:tooltip="Original URL: https://www.cost.eu/funding/how-to-get-funding/open-call/. Click or tap if you trust this link." w:history="1">
        <w:r w:rsidRPr="006878FF">
          <w:rPr>
            <w:rFonts w:ascii="Times New Roman" w:eastAsia="Times New Roman" w:hAnsi="Times New Roman" w:cs="Times New Roman"/>
            <w:sz w:val="24"/>
            <w:szCs w:val="24"/>
            <w:u w:val="single"/>
            <w:bdr w:val="none" w:sz="0" w:space="0" w:color="auto" w:frame="1"/>
          </w:rPr>
          <w:t>https://www.cost.eu/funding/how-to-get-funding/open-call/</w:t>
        </w:r>
      </w:hyperlink>
    </w:p>
    <w:p w14:paraId="78AFC9FD" w14:textId="1D3EA024" w:rsidR="00C01A2A" w:rsidRDefault="00C01A2A" w:rsidP="00C01A2A">
      <w:pPr>
        <w:shd w:val="clear" w:color="auto" w:fill="FFFFFF"/>
        <w:spacing w:after="0" w:line="240" w:lineRule="auto"/>
        <w:textAlignment w:val="baseline"/>
        <w:rPr>
          <w:rFonts w:ascii="Segoe UI" w:eastAsia="Times New Roman" w:hAnsi="Segoe UI" w:cs="Segoe UI"/>
          <w:color w:val="201F1E"/>
          <w:sz w:val="23"/>
          <w:szCs w:val="23"/>
        </w:rPr>
      </w:pPr>
    </w:p>
    <w:p w14:paraId="069255DB" w14:textId="5196F430" w:rsidR="006878FF" w:rsidRDefault="006878FF" w:rsidP="00C01A2A">
      <w:pPr>
        <w:shd w:val="clear" w:color="auto" w:fill="FFFFFF"/>
        <w:spacing w:after="0" w:line="240" w:lineRule="auto"/>
        <w:textAlignment w:val="baseline"/>
        <w:rPr>
          <w:rFonts w:ascii="Segoe UI" w:eastAsia="Times New Roman" w:hAnsi="Segoe UI" w:cs="Segoe UI"/>
          <w:color w:val="201F1E"/>
          <w:sz w:val="23"/>
          <w:szCs w:val="23"/>
        </w:rPr>
      </w:pPr>
    </w:p>
    <w:p w14:paraId="2722C65B" w14:textId="77777777" w:rsidR="000D0C95" w:rsidRPr="00C01A2A" w:rsidRDefault="000D0C95" w:rsidP="00C01A2A">
      <w:pPr>
        <w:shd w:val="clear" w:color="auto" w:fill="FFFFFF"/>
        <w:spacing w:after="0" w:line="240" w:lineRule="auto"/>
        <w:textAlignment w:val="baseline"/>
        <w:rPr>
          <w:rFonts w:ascii="Segoe UI" w:eastAsia="Times New Roman" w:hAnsi="Segoe UI" w:cs="Segoe UI"/>
          <w:color w:val="201F1E"/>
          <w:sz w:val="23"/>
          <w:szCs w:val="23"/>
        </w:rPr>
      </w:pPr>
    </w:p>
    <w:p w14:paraId="4C7E4B1B" w14:textId="113F16A6" w:rsidR="00EC3A05" w:rsidRPr="006878FF" w:rsidRDefault="00C01A2A">
      <w:pPr>
        <w:rPr>
          <w:rFonts w:ascii="Times New Roman" w:hAnsi="Times New Roman" w:cs="Times New Roman"/>
          <w:sz w:val="24"/>
          <w:szCs w:val="24"/>
        </w:rPr>
      </w:pPr>
      <w:r w:rsidRPr="006878FF">
        <w:rPr>
          <w:b/>
          <w:sz w:val="28"/>
          <w:szCs w:val="28"/>
        </w:rPr>
        <w:t>2</w:t>
      </w:r>
      <w:r w:rsidR="00EC3A05" w:rsidRPr="006878FF">
        <w:rPr>
          <w:b/>
          <w:sz w:val="28"/>
          <w:szCs w:val="28"/>
        </w:rPr>
        <w:t>.</w:t>
      </w:r>
      <w:r w:rsidR="00EC3A05">
        <w:t xml:space="preserve"> </w:t>
      </w:r>
      <w:r w:rsidR="00EC3A05" w:rsidRPr="006878FF">
        <w:rPr>
          <w:rFonts w:ascii="Times New Roman" w:hAnsi="Times New Roman" w:cs="Times New Roman"/>
          <w:b/>
          <w:sz w:val="28"/>
          <w:szCs w:val="28"/>
        </w:rPr>
        <w:t xml:space="preserve">EEA </w:t>
      </w:r>
      <w:r w:rsidR="003F4D5C" w:rsidRPr="006878FF">
        <w:rPr>
          <w:rFonts w:ascii="Times New Roman" w:hAnsi="Times New Roman" w:cs="Times New Roman"/>
          <w:b/>
          <w:sz w:val="28"/>
          <w:szCs w:val="28"/>
        </w:rPr>
        <w:t>- Norway Grants, Financial Mechanism</w:t>
      </w:r>
      <w:r w:rsidR="003F4D5C" w:rsidRPr="006878FF">
        <w:rPr>
          <w:rFonts w:ascii="Times New Roman" w:hAnsi="Times New Roman" w:cs="Times New Roman"/>
          <w:sz w:val="24"/>
          <w:szCs w:val="24"/>
        </w:rPr>
        <w:t xml:space="preserve"> </w:t>
      </w:r>
    </w:p>
    <w:p w14:paraId="3D09BA02" w14:textId="77777777" w:rsidR="00EC3A05" w:rsidRPr="006878FF" w:rsidRDefault="00EC3A05" w:rsidP="00EC3A05">
      <w:pPr>
        <w:shd w:val="clear" w:color="auto" w:fill="FFFFFF"/>
        <w:spacing w:after="0" w:line="240" w:lineRule="auto"/>
        <w:textAlignment w:val="baseline"/>
        <w:rPr>
          <w:rFonts w:ascii="Times New Roman" w:eastAsia="Times New Roman" w:hAnsi="Times New Roman" w:cs="Times New Roman"/>
          <w:color w:val="201F1E"/>
          <w:sz w:val="24"/>
          <w:szCs w:val="24"/>
        </w:rPr>
      </w:pPr>
      <w:r w:rsidRPr="006878FF">
        <w:rPr>
          <w:rFonts w:ascii="Times New Roman" w:eastAsia="Times New Roman" w:hAnsi="Times New Roman" w:cs="Times New Roman"/>
          <w:b/>
          <w:bCs/>
          <w:color w:val="201F1E"/>
          <w:sz w:val="24"/>
          <w:szCs w:val="24"/>
        </w:rPr>
        <w:t>EEA grants:</w:t>
      </w:r>
    </w:p>
    <w:p w14:paraId="3931BC9D" w14:textId="77777777" w:rsidR="00EC3A05" w:rsidRPr="006878FF" w:rsidRDefault="00EC3A05" w:rsidP="00EC3A05">
      <w:pPr>
        <w:shd w:val="clear" w:color="auto" w:fill="FFFFFF"/>
        <w:spacing w:after="0" w:line="240" w:lineRule="auto"/>
        <w:textAlignment w:val="baseline"/>
        <w:rPr>
          <w:rFonts w:ascii="Times New Roman" w:eastAsia="Times New Roman" w:hAnsi="Times New Roman" w:cs="Times New Roman"/>
          <w:color w:val="201F1E"/>
          <w:sz w:val="24"/>
          <w:szCs w:val="24"/>
        </w:rPr>
      </w:pPr>
      <w:hyperlink r:id="rId11" w:tgtFrame="_blank" w:tooltip="Original URL: https://eeagrants.org/apply-for-funding. Click or tap if you trust this link." w:history="1">
        <w:r w:rsidRPr="006878FF">
          <w:rPr>
            <w:rFonts w:ascii="Times New Roman" w:eastAsia="Times New Roman" w:hAnsi="Times New Roman" w:cs="Times New Roman"/>
            <w:color w:val="0000FF"/>
            <w:sz w:val="24"/>
            <w:szCs w:val="24"/>
            <w:u w:val="single"/>
            <w:bdr w:val="none" w:sz="0" w:space="0" w:color="auto" w:frame="1"/>
          </w:rPr>
          <w:t>https://eeagrants.org/apply-for-funding</w:t>
        </w:r>
      </w:hyperlink>
    </w:p>
    <w:p w14:paraId="33143EA0" w14:textId="4F8652BB" w:rsidR="003F4D5C" w:rsidRDefault="003F4D5C">
      <w:pPr>
        <w:rPr>
          <w:sz w:val="24"/>
          <w:szCs w:val="24"/>
        </w:rPr>
      </w:pPr>
    </w:p>
    <w:p w14:paraId="6F209F94" w14:textId="77777777" w:rsidR="000D0C95" w:rsidRDefault="000D0C95">
      <w:pPr>
        <w:rPr>
          <w:sz w:val="24"/>
          <w:szCs w:val="24"/>
        </w:rPr>
      </w:pPr>
    </w:p>
    <w:p w14:paraId="0709496D" w14:textId="57236C66" w:rsidR="00620D62" w:rsidRPr="006878FF" w:rsidRDefault="006878FF" w:rsidP="006878FF">
      <w:pPr>
        <w:pStyle w:val="ListParagraph"/>
        <w:numPr>
          <w:ilvl w:val="0"/>
          <w:numId w:val="18"/>
        </w:numPr>
        <w:rPr>
          <w:sz w:val="24"/>
          <w:szCs w:val="24"/>
        </w:rPr>
      </w:pPr>
      <w:r w:rsidRPr="006878FF">
        <w:rPr>
          <w:rFonts w:ascii="Times New Roman" w:hAnsi="Times New Roman" w:cs="Times New Roman"/>
          <w:b/>
          <w:sz w:val="28"/>
          <w:szCs w:val="28"/>
        </w:rPr>
        <w:t>Wild Planet Trust</w:t>
      </w:r>
      <w:r w:rsidR="00620D62" w:rsidRPr="006878FF">
        <w:rPr>
          <w:rFonts w:ascii="Arial" w:eastAsia="Times New Roman" w:hAnsi="Arial" w:cs="Arial"/>
          <w:b/>
          <w:bCs/>
          <w:kern w:val="36"/>
          <w:sz w:val="48"/>
          <w:szCs w:val="48"/>
        </w:rPr>
        <w:t xml:space="preserve"> </w:t>
      </w:r>
      <w:r w:rsidR="00620D62" w:rsidRPr="006878FF">
        <w:rPr>
          <w:rFonts w:ascii="Arial" w:eastAsia="Times New Roman" w:hAnsi="Arial" w:cs="Arial"/>
          <w:b/>
          <w:bCs/>
          <w:color w:val="FFFFFF"/>
          <w:kern w:val="36"/>
          <w:sz w:val="48"/>
          <w:szCs w:val="48"/>
        </w:rPr>
        <w:t>more at</w:t>
      </w:r>
    </w:p>
    <w:p w14:paraId="0A52A022" w14:textId="768802A0" w:rsidR="00620D62" w:rsidRPr="003F4D5C" w:rsidRDefault="00AC7750" w:rsidP="00620D62">
      <w:pPr>
        <w:spacing w:before="225" w:after="100" w:afterAutospacing="1" w:line="240" w:lineRule="auto"/>
        <w:jc w:val="center"/>
        <w:outlineLvl w:val="2"/>
        <w:rPr>
          <w:rFonts w:ascii="Times New Roman" w:eastAsia="Times New Roman" w:hAnsi="Times New Roman" w:cs="Times New Roman"/>
          <w:b/>
          <w:bCs/>
          <w:color w:val="FF0000"/>
          <w:sz w:val="24"/>
          <w:szCs w:val="24"/>
          <w:u w:val="single"/>
        </w:rPr>
      </w:pPr>
      <w:r w:rsidRPr="003F4D5C">
        <w:rPr>
          <w:rFonts w:ascii="Times New Roman" w:eastAsia="Times New Roman" w:hAnsi="Times New Roman" w:cs="Times New Roman"/>
          <w:b/>
          <w:bCs/>
          <w:color w:val="FF0000"/>
          <w:sz w:val="24"/>
          <w:szCs w:val="24"/>
          <w:u w:val="single"/>
        </w:rPr>
        <w:t xml:space="preserve">THE WILD PLANET TRUST IS NOT ACCEPTING GRANT PROPOSALS AT THIS TIME.  PLEASE CHECK THE WEBSITE LISTED BELOW FOR FUTURE FUNDING OPPORTUNITIES. </w:t>
      </w:r>
    </w:p>
    <w:p w14:paraId="1ED60169"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Please see table below for further information:</w:t>
      </w:r>
    </w:p>
    <w:p w14:paraId="3B78F20A"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Wild Planet Trust awards grants to both UK and overseas projects, and they typically range in value from £500 to £1,500. It is unlikely that the Trust would make an award for more than £1,500.</w:t>
      </w:r>
    </w:p>
    <w:p w14:paraId="29EA3370"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Applications are considered biannually at a meeting of the Awards Committee. We receive many applications and are pleased to be able to support around 10% of applicants.</w:t>
      </w:r>
    </w:p>
    <w:p w14:paraId="18C4264F"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Please note:</w:t>
      </w:r>
    </w:p>
    <w:p w14:paraId="37FE5747"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Following the meeting of the Awards committee, we are only able to contact those applicants who are successful in being awarded funding.</w:t>
      </w:r>
    </w:p>
    <w:p w14:paraId="33670993"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lastRenderedPageBreak/>
        <w:t>We are unable to process an application if the supporting documentation has not been received.</w:t>
      </w:r>
    </w:p>
    <w:p w14:paraId="12E70A85"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 xml:space="preserve">Applications to participate in expeditions arranged by large </w:t>
      </w:r>
      <w:proofErr w:type="spellStart"/>
      <w:r w:rsidRPr="003F4D5C">
        <w:rPr>
          <w:rFonts w:ascii="Times New Roman" w:eastAsia="Times New Roman" w:hAnsi="Times New Roman" w:cs="Times New Roman"/>
          <w:sz w:val="24"/>
          <w:szCs w:val="24"/>
        </w:rPr>
        <w:t>organisations</w:t>
      </w:r>
      <w:proofErr w:type="spellEnd"/>
      <w:r w:rsidRPr="003F4D5C">
        <w:rPr>
          <w:rFonts w:ascii="Times New Roman" w:eastAsia="Times New Roman" w:hAnsi="Times New Roman" w:cs="Times New Roman"/>
          <w:sz w:val="24"/>
          <w:szCs w:val="24"/>
        </w:rPr>
        <w:t xml:space="preserve"> will not be considered.</w:t>
      </w:r>
    </w:p>
    <w:p w14:paraId="448B5A0C"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We do not support applications where the total cost of your project exceeds £15,000.</w:t>
      </w:r>
    </w:p>
    <w:p w14:paraId="310A4E02"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Retrospective funding (i.e. funding for a project that has already begun) will not be provided for any project.</w:t>
      </w:r>
    </w:p>
    <w:p w14:paraId="735F7FC9" w14:textId="77777777" w:rsidR="00620D62" w:rsidRPr="003F4D5C" w:rsidRDefault="00620D62" w:rsidP="00620D62">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All applications and supporting documentation must be written in English.</w:t>
      </w:r>
    </w:p>
    <w:p w14:paraId="31B632CA" w14:textId="77777777" w:rsidR="00620D62" w:rsidRPr="003F4D5C" w:rsidRDefault="00620D62" w:rsidP="00620D62">
      <w:pPr>
        <w:spacing w:after="100" w:afterAutospacing="1" w:line="240" w:lineRule="auto"/>
        <w:outlineLvl w:val="1"/>
        <w:rPr>
          <w:rFonts w:ascii="Times New Roman" w:eastAsia="Times New Roman" w:hAnsi="Times New Roman" w:cs="Times New Roman"/>
          <w:b/>
          <w:bCs/>
          <w:sz w:val="24"/>
          <w:szCs w:val="24"/>
        </w:rPr>
      </w:pPr>
      <w:r w:rsidRPr="003F4D5C">
        <w:rPr>
          <w:rFonts w:ascii="Times New Roman" w:eastAsia="Times New Roman" w:hAnsi="Times New Roman" w:cs="Times New Roman"/>
          <w:b/>
          <w:bCs/>
          <w:sz w:val="24"/>
          <w:szCs w:val="24"/>
        </w:rPr>
        <w:t>Application process</w:t>
      </w:r>
    </w:p>
    <w:p w14:paraId="35C73119"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There are four steps to the application process:</w:t>
      </w:r>
    </w:p>
    <w:p w14:paraId="35B34B06" w14:textId="3043F20A"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Check your eligibility for funding</w:t>
      </w:r>
    </w:p>
    <w:p w14:paraId="3A51EED6"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The Awards are open to all, and each application is judged on its own merits, however there are a number of topics that the Awards Committee are particularly interested in, which are detailed below:</w:t>
      </w:r>
    </w:p>
    <w:p w14:paraId="7444506B"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into the ecology of rare and threatened species and habitats.</w:t>
      </w:r>
    </w:p>
    <w:p w14:paraId="7BCE206A"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Projects which aim to encourage increased awareness of ecology, conservation and environmental issues in local communities, and to educate people on how to develop and carry out sustainable management practices in those communities.</w:t>
      </w:r>
    </w:p>
    <w:p w14:paraId="2DBE72FA"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into how human activity affects species and habitats, and how any potential human-animal conflict can be managed.</w:t>
      </w:r>
    </w:p>
    <w:p w14:paraId="7E4DAD05"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 xml:space="preserve">Projects which aim to design and implement conservation education </w:t>
      </w:r>
      <w:proofErr w:type="spellStart"/>
      <w:r w:rsidRPr="003F4D5C">
        <w:rPr>
          <w:rFonts w:ascii="Times New Roman" w:eastAsia="Times New Roman" w:hAnsi="Times New Roman" w:cs="Times New Roman"/>
          <w:sz w:val="24"/>
          <w:szCs w:val="24"/>
        </w:rPr>
        <w:t>programmes</w:t>
      </w:r>
      <w:proofErr w:type="spellEnd"/>
      <w:r w:rsidRPr="003F4D5C">
        <w:rPr>
          <w:rFonts w:ascii="Times New Roman" w:eastAsia="Times New Roman" w:hAnsi="Times New Roman" w:cs="Times New Roman"/>
          <w:sz w:val="24"/>
          <w:szCs w:val="24"/>
        </w:rPr>
        <w:t>.</w:t>
      </w:r>
    </w:p>
    <w:p w14:paraId="04F38E9C"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into the welfare and breeding success of animals in captivity.</w:t>
      </w:r>
    </w:p>
    <w:p w14:paraId="0EB29878" w14:textId="77777777" w:rsidR="00620D62" w:rsidRPr="003F4D5C" w:rsidRDefault="00620D62" w:rsidP="00620D62">
      <w:pPr>
        <w:numPr>
          <w:ilvl w:val="0"/>
          <w:numId w:val="3"/>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 xml:space="preserve">We will have a rolling </w:t>
      </w:r>
      <w:proofErr w:type="spellStart"/>
      <w:r w:rsidRPr="003F4D5C">
        <w:rPr>
          <w:rFonts w:ascii="Times New Roman" w:eastAsia="Times New Roman" w:hAnsi="Times New Roman" w:cs="Times New Roman"/>
          <w:sz w:val="24"/>
          <w:szCs w:val="24"/>
        </w:rPr>
        <w:t>programme</w:t>
      </w:r>
      <w:proofErr w:type="spellEnd"/>
      <w:r w:rsidRPr="003F4D5C">
        <w:rPr>
          <w:rFonts w:ascii="Times New Roman" w:eastAsia="Times New Roman" w:hAnsi="Times New Roman" w:cs="Times New Roman"/>
          <w:sz w:val="24"/>
          <w:szCs w:val="24"/>
        </w:rPr>
        <w:t xml:space="preserve"> of areas of interest for funding, which will change for each round of applications. Please check the top of this page for information on this.</w:t>
      </w:r>
    </w:p>
    <w:p w14:paraId="748FE3FF"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Some examples of successful applications in the past:</w:t>
      </w:r>
    </w:p>
    <w:p w14:paraId="4F2A9483"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 forest conservation club in Nigeria</w:t>
      </w:r>
    </w:p>
    <w:p w14:paraId="2F904E91"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 xml:space="preserve">The development of a monitoring </w:t>
      </w:r>
      <w:proofErr w:type="spellStart"/>
      <w:r w:rsidRPr="003F4D5C">
        <w:rPr>
          <w:rFonts w:ascii="Times New Roman" w:eastAsia="Times New Roman" w:hAnsi="Times New Roman" w:cs="Times New Roman"/>
          <w:sz w:val="24"/>
          <w:szCs w:val="24"/>
        </w:rPr>
        <w:t>programme</w:t>
      </w:r>
      <w:proofErr w:type="spellEnd"/>
      <w:r w:rsidRPr="003F4D5C">
        <w:rPr>
          <w:rFonts w:ascii="Times New Roman" w:eastAsia="Times New Roman" w:hAnsi="Times New Roman" w:cs="Times New Roman"/>
          <w:sz w:val="24"/>
          <w:szCs w:val="24"/>
        </w:rPr>
        <w:t xml:space="preserve"> for threatened frogs of Andasibe, Madagascar</w:t>
      </w:r>
    </w:p>
    <w:p w14:paraId="4E22D682"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project evaluating the habitat requirements of Sulawesi crested black macaques in Indonesia</w:t>
      </w:r>
    </w:p>
    <w:p w14:paraId="298C1E28"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Community-based conservation of Asian elephants in Rakhine Yoma, Myanmar</w:t>
      </w:r>
    </w:p>
    <w:p w14:paraId="7F6DB1B4"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into nesting material preference in wild dormice</w:t>
      </w:r>
    </w:p>
    <w:p w14:paraId="2E474A0B"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Monitoring storm impacts on Slapton Sands, Devon</w:t>
      </w:r>
    </w:p>
    <w:p w14:paraId="7FF04103"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An investigation into the impact of street lighting on larval feeding and development in the garden tiger moth in Cornwall</w:t>
      </w:r>
    </w:p>
    <w:p w14:paraId="3EFB190F"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Makgadikgadi brown hyaena project: tackling the problem of conserving large and rare carnivores living in conflict with humans</w:t>
      </w:r>
    </w:p>
    <w:p w14:paraId="41FD2FC9"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Research into the captive management and conservation of the blue crowned laughing thrush</w:t>
      </w:r>
    </w:p>
    <w:p w14:paraId="291F1BF8"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An investigation into reptile diversity in Quirimbas National Park, Mozambique</w:t>
      </w:r>
    </w:p>
    <w:p w14:paraId="2980CCCA" w14:textId="77777777" w:rsidR="00620D62" w:rsidRPr="003F4D5C" w:rsidRDefault="00620D62" w:rsidP="00620D62">
      <w:pPr>
        <w:numPr>
          <w:ilvl w:val="0"/>
          <w:numId w:val="4"/>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lastRenderedPageBreak/>
        <w:t>‘SPLOSH’ community marine festival: raising awareness of climate change and the marine environment.</w:t>
      </w:r>
    </w:p>
    <w:p w14:paraId="4D3D371A" w14:textId="06C8AECF"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Complete the application form</w:t>
      </w:r>
    </w:p>
    <w:p w14:paraId="4077B27E"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Once you have decided to apply, </w:t>
      </w:r>
      <w:hyperlink r:id="rId12" w:tgtFrame="_blank" w:history="1">
        <w:r w:rsidRPr="003F4D5C">
          <w:rPr>
            <w:rFonts w:ascii="Times New Roman" w:eastAsia="Times New Roman" w:hAnsi="Times New Roman" w:cs="Times New Roman"/>
            <w:sz w:val="24"/>
            <w:szCs w:val="24"/>
          </w:rPr>
          <w:t>simply complete the online application form</w:t>
        </w:r>
      </w:hyperlink>
      <w:r w:rsidRPr="003F4D5C">
        <w:rPr>
          <w:rFonts w:ascii="Times New Roman" w:eastAsia="Times New Roman" w:hAnsi="Times New Roman" w:cs="Times New Roman"/>
          <w:sz w:val="24"/>
          <w:szCs w:val="24"/>
        </w:rPr>
        <w:t>. You will also need to send the following supporting documentation with your application form:</w:t>
      </w:r>
    </w:p>
    <w:p w14:paraId="4B0761A4" w14:textId="77777777" w:rsidR="00620D62" w:rsidRPr="003F4D5C" w:rsidRDefault="00620D62" w:rsidP="00620D62">
      <w:pPr>
        <w:numPr>
          <w:ilvl w:val="0"/>
          <w:numId w:val="5"/>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 project description, which will need to include aims, method, outcomes and conservation benefits. This should be no longer than ONE SIDE OF A4.</w:t>
      </w:r>
    </w:p>
    <w:p w14:paraId="7539B08F" w14:textId="77777777" w:rsidR="00620D62" w:rsidRPr="003F4D5C" w:rsidRDefault="00620D62" w:rsidP="00620D62">
      <w:pPr>
        <w:numPr>
          <w:ilvl w:val="0"/>
          <w:numId w:val="5"/>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 copy of your most recent CV. This should be no longer than TWO SIDES OF A4.</w:t>
      </w:r>
    </w:p>
    <w:p w14:paraId="413751F0" w14:textId="77777777" w:rsidR="00620D62" w:rsidRPr="003F4D5C" w:rsidRDefault="00620D62" w:rsidP="00620D62">
      <w:pPr>
        <w:numPr>
          <w:ilvl w:val="0"/>
          <w:numId w:val="5"/>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An independent letter of support for your project. This should be on headed paper and should be from someone who knows you well and who is familiar with your project (see below for further information on this).</w:t>
      </w:r>
    </w:p>
    <w:p w14:paraId="024F44ED" w14:textId="77777777" w:rsidR="00620D62" w:rsidRPr="003F4D5C" w:rsidRDefault="00620D62" w:rsidP="00620D62">
      <w:pPr>
        <w:numPr>
          <w:ilvl w:val="0"/>
          <w:numId w:val="5"/>
        </w:numPr>
        <w:spacing w:before="100" w:beforeAutospacing="1" w:after="100" w:afterAutospacing="1" w:line="240" w:lineRule="auto"/>
        <w:ind w:left="495"/>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You will be able to upload these documents on the final page of the application form.</w:t>
      </w:r>
    </w:p>
    <w:p w14:paraId="3613D851"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For those people who experience problems with the online form, please download  the </w:t>
      </w:r>
      <w:hyperlink r:id="rId13" w:tgtFrame="_blank" w:history="1">
        <w:r w:rsidRPr="003F4D5C">
          <w:rPr>
            <w:rFonts w:ascii="Times New Roman" w:eastAsia="Times New Roman" w:hAnsi="Times New Roman" w:cs="Times New Roman"/>
            <w:sz w:val="24"/>
            <w:szCs w:val="24"/>
          </w:rPr>
          <w:t>editable PDF application form</w:t>
        </w:r>
      </w:hyperlink>
      <w:r w:rsidRPr="003F4D5C">
        <w:rPr>
          <w:rFonts w:ascii="Times New Roman" w:eastAsia="Times New Roman" w:hAnsi="Times New Roman" w:cs="Times New Roman"/>
          <w:sz w:val="24"/>
          <w:szCs w:val="24"/>
        </w:rPr>
        <w:t> and </w:t>
      </w:r>
      <w:hyperlink r:id="rId14" w:tgtFrame="_blank" w:history="1">
        <w:r w:rsidRPr="003F4D5C">
          <w:rPr>
            <w:rFonts w:ascii="Times New Roman" w:eastAsia="Times New Roman" w:hAnsi="Times New Roman" w:cs="Times New Roman"/>
            <w:sz w:val="24"/>
            <w:szCs w:val="24"/>
          </w:rPr>
          <w:t>email it to us</w:t>
        </w:r>
      </w:hyperlink>
      <w:r w:rsidRPr="003F4D5C">
        <w:rPr>
          <w:rFonts w:ascii="Times New Roman" w:eastAsia="Times New Roman" w:hAnsi="Times New Roman" w:cs="Times New Roman"/>
          <w:sz w:val="24"/>
          <w:szCs w:val="24"/>
        </w:rPr>
        <w:t> with all the necessary supporting documentation. Please note that this form should only be used if you experience internet connectivity issues. All other applicants should use the </w:t>
      </w:r>
      <w:hyperlink r:id="rId15" w:tgtFrame="_blank" w:history="1">
        <w:r w:rsidRPr="003F4D5C">
          <w:rPr>
            <w:rFonts w:ascii="Times New Roman" w:eastAsia="Times New Roman" w:hAnsi="Times New Roman" w:cs="Times New Roman"/>
            <w:sz w:val="24"/>
            <w:szCs w:val="24"/>
          </w:rPr>
          <w:t>online application form</w:t>
        </w:r>
      </w:hyperlink>
      <w:r w:rsidRPr="003F4D5C">
        <w:rPr>
          <w:rFonts w:ascii="Times New Roman" w:eastAsia="Times New Roman" w:hAnsi="Times New Roman" w:cs="Times New Roman"/>
          <w:sz w:val="24"/>
          <w:szCs w:val="24"/>
        </w:rPr>
        <w:t>.</w:t>
      </w:r>
    </w:p>
    <w:p w14:paraId="325E7950"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For those applicants who do not have access to the appropriate internet/email facilities, all documents can be sent by post to the address at the bottom of this page.</w:t>
      </w:r>
    </w:p>
    <w:p w14:paraId="6D60D364" w14:textId="7AF555EF"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Contact your referee</w:t>
      </w:r>
    </w:p>
    <w:p w14:paraId="369AA1A8"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You need to arrange for a referee statement/letter to be submitted on headed paper in support of your application. This should be from someone who knows you well and who is familiar with the project. This can be uploaded with your application form or </w:t>
      </w:r>
      <w:hyperlink r:id="rId16" w:tgtFrame="_blank" w:history="1">
        <w:r w:rsidRPr="003F4D5C">
          <w:rPr>
            <w:rFonts w:ascii="Times New Roman" w:eastAsia="Times New Roman" w:hAnsi="Times New Roman" w:cs="Times New Roman"/>
            <w:sz w:val="24"/>
            <w:szCs w:val="24"/>
          </w:rPr>
          <w:t>emailed to us</w:t>
        </w:r>
      </w:hyperlink>
      <w:r w:rsidRPr="003F4D5C">
        <w:rPr>
          <w:rFonts w:ascii="Times New Roman" w:eastAsia="Times New Roman" w:hAnsi="Times New Roman" w:cs="Times New Roman"/>
          <w:sz w:val="24"/>
          <w:szCs w:val="24"/>
        </w:rPr>
        <w:t> either by yourself or your referee. It can also be sent by post to the address at the bottom of this page if access to the appropriate facilities is not available. If this work will be carried out within an Institution or using its facilities, please provide evidence that they are aware of this, either by using a referee from that institution or by enclosing a separate letter confirming this.</w:t>
      </w:r>
    </w:p>
    <w:p w14:paraId="65388D76" w14:textId="6246A15C"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Submit your application in time</w:t>
      </w:r>
    </w:p>
    <w:p w14:paraId="4597C321"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The deadline for receipt of applications for the December meeting is </w:t>
      </w:r>
      <w:r w:rsidRPr="003F4D5C">
        <w:rPr>
          <w:rFonts w:ascii="Times New Roman" w:eastAsia="Times New Roman" w:hAnsi="Times New Roman" w:cs="Times New Roman"/>
          <w:b/>
          <w:bCs/>
          <w:sz w:val="24"/>
          <w:szCs w:val="24"/>
        </w:rPr>
        <w:t>31</w:t>
      </w:r>
      <w:r w:rsidRPr="003F4D5C">
        <w:rPr>
          <w:rFonts w:ascii="Times New Roman" w:eastAsia="Times New Roman" w:hAnsi="Times New Roman" w:cs="Times New Roman"/>
          <w:b/>
          <w:bCs/>
          <w:sz w:val="24"/>
          <w:szCs w:val="24"/>
          <w:vertAlign w:val="superscript"/>
        </w:rPr>
        <w:t>st</w:t>
      </w:r>
      <w:r w:rsidRPr="003F4D5C">
        <w:rPr>
          <w:rFonts w:ascii="Times New Roman" w:eastAsia="Times New Roman" w:hAnsi="Times New Roman" w:cs="Times New Roman"/>
          <w:b/>
          <w:bCs/>
          <w:sz w:val="24"/>
          <w:szCs w:val="24"/>
        </w:rPr>
        <w:t> October</w:t>
      </w:r>
      <w:r w:rsidRPr="003F4D5C">
        <w:rPr>
          <w:rFonts w:ascii="Times New Roman" w:eastAsia="Times New Roman" w:hAnsi="Times New Roman" w:cs="Times New Roman"/>
          <w:sz w:val="24"/>
          <w:szCs w:val="24"/>
        </w:rPr>
        <w:t> and for the May meeting is </w:t>
      </w:r>
      <w:r w:rsidRPr="003F4D5C">
        <w:rPr>
          <w:rFonts w:ascii="Times New Roman" w:eastAsia="Times New Roman" w:hAnsi="Times New Roman" w:cs="Times New Roman"/>
          <w:b/>
          <w:bCs/>
          <w:sz w:val="24"/>
          <w:szCs w:val="24"/>
        </w:rPr>
        <w:t>31st March</w:t>
      </w:r>
      <w:r w:rsidRPr="003F4D5C">
        <w:rPr>
          <w:rFonts w:ascii="Times New Roman" w:eastAsia="Times New Roman" w:hAnsi="Times New Roman" w:cs="Times New Roman"/>
          <w:sz w:val="24"/>
          <w:szCs w:val="24"/>
        </w:rPr>
        <w:t>. You will be notified once we have received your completed application form. We prefer applications to be submitted via the online application form but will accept postal applications from those who do not have access to appropriate facilities.</w:t>
      </w:r>
    </w:p>
    <w:p w14:paraId="6A25ABF7"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Due to the large volume of applications we receive, we are only able to contact those applicants who have been successful in gaining Wild Planet Trust funding for their project. You can expect to hear back from us within two weeks of the Awards committee meetings, which take place in May and December.</w:t>
      </w:r>
    </w:p>
    <w:p w14:paraId="424320E9" w14:textId="77777777" w:rsidR="00620D62" w:rsidRPr="003F4D5C" w:rsidRDefault="00620D62" w:rsidP="00620D62">
      <w:pPr>
        <w:spacing w:after="100" w:afterAutospacing="1" w:line="240" w:lineRule="auto"/>
        <w:outlineLvl w:val="1"/>
        <w:rPr>
          <w:rFonts w:ascii="Times New Roman" w:eastAsia="Times New Roman" w:hAnsi="Times New Roman" w:cs="Times New Roman"/>
          <w:b/>
          <w:bCs/>
          <w:sz w:val="24"/>
          <w:szCs w:val="24"/>
        </w:rPr>
      </w:pPr>
      <w:r w:rsidRPr="003F4D5C">
        <w:rPr>
          <w:rFonts w:ascii="Times New Roman" w:eastAsia="Times New Roman" w:hAnsi="Times New Roman" w:cs="Times New Roman"/>
          <w:b/>
          <w:bCs/>
          <w:sz w:val="24"/>
          <w:szCs w:val="24"/>
        </w:rPr>
        <w:lastRenderedPageBreak/>
        <w:t>Reporting on your project</w:t>
      </w:r>
    </w:p>
    <w:p w14:paraId="24525FFD" w14:textId="77777777"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Should you be successful in receiving an Award, we will require a progress/final project report from you within eight months of you receiving your Award. This report should be </w:t>
      </w:r>
      <w:hyperlink r:id="rId17" w:tgtFrame="_blank" w:history="1">
        <w:r w:rsidRPr="003F4D5C">
          <w:rPr>
            <w:rFonts w:ascii="Times New Roman" w:eastAsia="Times New Roman" w:hAnsi="Times New Roman" w:cs="Times New Roman"/>
            <w:sz w:val="24"/>
            <w:szCs w:val="24"/>
          </w:rPr>
          <w:t>emailed to us</w:t>
        </w:r>
      </w:hyperlink>
      <w:r w:rsidRPr="003F4D5C">
        <w:rPr>
          <w:rFonts w:ascii="Times New Roman" w:eastAsia="Times New Roman" w:hAnsi="Times New Roman" w:cs="Times New Roman"/>
          <w:sz w:val="24"/>
          <w:szCs w:val="24"/>
        </w:rPr>
        <w:t>. We may wish to publish this report on our website and it may also be made available to interested parties. Your report will need to acknowledge Wild Planet Trust as a funder and will need to include our logo, a copy of which can be emailed to you. There is no set format or length for the report.</w:t>
      </w:r>
    </w:p>
    <w:p w14:paraId="0739427B" w14:textId="69C5ED28" w:rsidR="00620D62" w:rsidRPr="003F4D5C" w:rsidRDefault="00620D62" w:rsidP="00620D62">
      <w:pPr>
        <w:spacing w:after="100" w:afterAutospacing="1" w:line="240" w:lineRule="auto"/>
        <w:rPr>
          <w:rFonts w:ascii="Times New Roman" w:eastAsia="Times New Roman" w:hAnsi="Times New Roman" w:cs="Times New Roman"/>
          <w:sz w:val="24"/>
          <w:szCs w:val="24"/>
        </w:rPr>
      </w:pPr>
      <w:r w:rsidRPr="003F4D5C">
        <w:rPr>
          <w:rFonts w:ascii="Times New Roman" w:eastAsia="Times New Roman" w:hAnsi="Times New Roman" w:cs="Times New Roman"/>
          <w:sz w:val="24"/>
          <w:szCs w:val="24"/>
        </w:rPr>
        <w:t xml:space="preserve">If you do not wish for your full report to be published on our website or be made available to other interested parties, you will also need to provide us with a </w:t>
      </w:r>
      <w:r w:rsidR="003F4D5C" w:rsidRPr="003F4D5C">
        <w:rPr>
          <w:rFonts w:ascii="Times New Roman" w:eastAsia="Times New Roman" w:hAnsi="Times New Roman" w:cs="Times New Roman"/>
          <w:sz w:val="24"/>
          <w:szCs w:val="24"/>
        </w:rPr>
        <w:t>150-word</w:t>
      </w:r>
      <w:r w:rsidRPr="003F4D5C">
        <w:rPr>
          <w:rFonts w:ascii="Times New Roman" w:eastAsia="Times New Roman" w:hAnsi="Times New Roman" w:cs="Times New Roman"/>
          <w:sz w:val="24"/>
          <w:szCs w:val="24"/>
        </w:rPr>
        <w:t xml:space="preserve"> summary (for a non-specialist audience) and a photograph if appropriate. This summary may be made available to staff and trustees via our intranet, and to other interested parties. The summary will need to be sent to us with your main report within eight months of you receiving your Award. Your report and project information may also be referred to in our social media posts.</w:t>
      </w:r>
    </w:p>
    <w:p w14:paraId="77D0B1CD" w14:textId="77777777" w:rsidR="00620D62" w:rsidRPr="003F4D5C" w:rsidRDefault="00620D62" w:rsidP="00620D62">
      <w:pPr>
        <w:shd w:val="clear" w:color="auto" w:fill="FFFFFF"/>
        <w:spacing w:after="0" w:line="240" w:lineRule="auto"/>
        <w:textAlignment w:val="baseline"/>
        <w:rPr>
          <w:rFonts w:ascii="Times New Roman" w:eastAsia="Times New Roman" w:hAnsi="Times New Roman" w:cs="Times New Roman"/>
          <w:sz w:val="24"/>
          <w:szCs w:val="24"/>
        </w:rPr>
      </w:pPr>
      <w:r w:rsidRPr="003F4D5C">
        <w:rPr>
          <w:rFonts w:ascii="Times New Roman" w:eastAsia="Times New Roman" w:hAnsi="Times New Roman" w:cs="Times New Roman"/>
          <w:b/>
          <w:bCs/>
          <w:sz w:val="24"/>
          <w:szCs w:val="24"/>
        </w:rPr>
        <w:t>Wild Planet Trust Grants:</w:t>
      </w:r>
    </w:p>
    <w:p w14:paraId="1C41FCD6" w14:textId="77777777" w:rsidR="00620D62" w:rsidRPr="003F4D5C" w:rsidRDefault="00620D62" w:rsidP="00620D62">
      <w:pPr>
        <w:shd w:val="clear" w:color="auto" w:fill="FFFFFF"/>
        <w:spacing w:after="0" w:line="240" w:lineRule="auto"/>
        <w:textAlignment w:val="baseline"/>
        <w:rPr>
          <w:rFonts w:ascii="Times New Roman" w:eastAsia="Times New Roman" w:hAnsi="Times New Roman" w:cs="Times New Roman"/>
          <w:sz w:val="24"/>
          <w:szCs w:val="24"/>
        </w:rPr>
      </w:pPr>
      <w:hyperlink r:id="rId18" w:tgtFrame="_blank" w:tooltip="Original URL: https://www.wildplanettrust.org.uk/about-us/grants/. Click or tap if you trust this link." w:history="1">
        <w:r w:rsidRPr="003F4D5C">
          <w:rPr>
            <w:rFonts w:ascii="Times New Roman" w:eastAsia="Times New Roman" w:hAnsi="Times New Roman" w:cs="Times New Roman"/>
            <w:sz w:val="24"/>
            <w:szCs w:val="24"/>
            <w:u w:val="single"/>
            <w:bdr w:val="none" w:sz="0" w:space="0" w:color="auto" w:frame="1"/>
          </w:rPr>
          <w:t>https://www.wildplanettrust.org.uk/about-us/grants/</w:t>
        </w:r>
      </w:hyperlink>
      <w:r w:rsidRPr="003F4D5C">
        <w:rPr>
          <w:rFonts w:ascii="Times New Roman" w:eastAsia="Times New Roman" w:hAnsi="Times New Roman" w:cs="Times New Roman"/>
          <w:sz w:val="24"/>
          <w:szCs w:val="24"/>
        </w:rPr>
        <w:t> </w:t>
      </w:r>
    </w:p>
    <w:p w14:paraId="53B18D10" w14:textId="45FE977D" w:rsidR="003F4D5C" w:rsidRDefault="003F4D5C">
      <w:pPr>
        <w:rPr>
          <w:sz w:val="24"/>
          <w:szCs w:val="24"/>
        </w:rPr>
      </w:pPr>
    </w:p>
    <w:p w14:paraId="53067A10" w14:textId="77777777" w:rsidR="003B5190" w:rsidRDefault="003B5190">
      <w:pPr>
        <w:rPr>
          <w:sz w:val="24"/>
          <w:szCs w:val="24"/>
        </w:rPr>
      </w:pPr>
    </w:p>
    <w:p w14:paraId="04AF36A5" w14:textId="600EB18C" w:rsidR="00620D62" w:rsidRPr="00A51AA0" w:rsidRDefault="00AC7750">
      <w:pPr>
        <w:rPr>
          <w:rFonts w:ascii="Times New Roman" w:hAnsi="Times New Roman" w:cs="Times New Roman"/>
          <w:b/>
          <w:sz w:val="28"/>
          <w:szCs w:val="28"/>
        </w:rPr>
      </w:pPr>
      <w:r w:rsidRPr="00A51AA0">
        <w:rPr>
          <w:rFonts w:ascii="Times New Roman" w:hAnsi="Times New Roman" w:cs="Times New Roman"/>
          <w:b/>
          <w:sz w:val="28"/>
          <w:szCs w:val="28"/>
        </w:rPr>
        <w:t>4</w:t>
      </w:r>
      <w:r w:rsidR="00620D62" w:rsidRPr="00A51AA0">
        <w:rPr>
          <w:rFonts w:ascii="Times New Roman" w:hAnsi="Times New Roman" w:cs="Times New Roman"/>
          <w:b/>
          <w:sz w:val="28"/>
          <w:szCs w:val="28"/>
        </w:rPr>
        <w:t xml:space="preserve">. </w:t>
      </w:r>
      <w:r w:rsidR="003F4D5C" w:rsidRPr="00A51AA0">
        <w:rPr>
          <w:rFonts w:ascii="Times New Roman" w:hAnsi="Times New Roman" w:cs="Times New Roman"/>
          <w:b/>
          <w:sz w:val="28"/>
          <w:szCs w:val="28"/>
        </w:rPr>
        <w:t>The Alongside Wildlife Foundation</w:t>
      </w:r>
    </w:p>
    <w:p w14:paraId="48BDF17E" w14:textId="7072F2E9" w:rsidR="00A51AA0" w:rsidRDefault="00A51AA0" w:rsidP="00A51AA0">
      <w:pPr>
        <w:rPr>
          <w:rFonts w:ascii="Times New Roman" w:hAnsi="Times New Roman" w:cs="Times New Roman"/>
          <w:sz w:val="24"/>
          <w:szCs w:val="24"/>
        </w:rPr>
      </w:pPr>
      <w:r w:rsidRPr="00A51AA0">
        <w:rPr>
          <w:rFonts w:ascii="Times New Roman" w:hAnsi="Times New Roman" w:cs="Times New Roman"/>
          <w:sz w:val="24"/>
          <w:szCs w:val="24"/>
        </w:rPr>
        <w:t>In 2018 The Alongside Wildlife Foundation began a small-grants program to help fund projects that are important yet typically overlooked by most funding agencies and organizations. For example, there have been increasing calls to recognize and appreciate natural history but the necessary research is rarely prioritized; now The Alongside Wildlife Foundation can help fund projects that generate this basic but vital information about the species alongside us. Are you working on implementing science-based strategies that allow people to share landscapes with wildlife? Consider applying. Finally, many scientists and science communicators are facing pressure to reach out and engage with new audiences, but there are few funding opportunities to facilitate and encourage necessary collaborations. Now The Alongside Wildlife Foundation can help.</w:t>
      </w:r>
    </w:p>
    <w:p w14:paraId="0D045E59" w14:textId="2FCA9345" w:rsidR="00C92396" w:rsidRPr="00C92396" w:rsidRDefault="00C92396" w:rsidP="00C92396">
      <w:pPr>
        <w:rPr>
          <w:rFonts w:ascii="Times New Roman" w:hAnsi="Times New Roman" w:cs="Times New Roman"/>
          <w:sz w:val="24"/>
          <w:szCs w:val="24"/>
        </w:rPr>
      </w:pPr>
      <w:r w:rsidRPr="00C92396">
        <w:rPr>
          <w:rFonts w:ascii="Times New Roman" w:hAnsi="Times New Roman" w:cs="Times New Roman"/>
          <w:sz w:val="24"/>
          <w:szCs w:val="24"/>
        </w:rPr>
        <w:t>Beginning in 2022, qualifying projects should be internationally based (outside of the USA). We will continue to support wildlife conservation efforts based in the USA with our growing Land Fund and special initiatives. This is a seed grant program, meaning we prioritize projects that have not yet started or are within their first year. Projects should focus on terrestrial and shoreline-associated animals (including invertebrates). We do not generally fund marine work. We do not fund projects that propose lethal solutions to human/wildlife conflict. We do not fund wildlife rehabilitation work.</w:t>
      </w:r>
    </w:p>
    <w:p w14:paraId="65B69F44" w14:textId="09809BF5" w:rsidR="00C92396" w:rsidRPr="00C92396" w:rsidRDefault="00C92396" w:rsidP="00C92396">
      <w:pPr>
        <w:rPr>
          <w:rFonts w:ascii="Times New Roman" w:hAnsi="Times New Roman" w:cs="Times New Roman"/>
          <w:sz w:val="24"/>
          <w:szCs w:val="24"/>
        </w:rPr>
      </w:pPr>
      <w:r w:rsidRPr="00C92396">
        <w:rPr>
          <w:rFonts w:ascii="Times New Roman" w:hAnsi="Times New Roman" w:cs="Times New Roman"/>
          <w:sz w:val="24"/>
          <w:szCs w:val="24"/>
        </w:rPr>
        <w:t xml:space="preserve">If you represent an international or small organization with a limited online presence, The Alongside Wildlife Foundation appreciates independent letters written on your behalf when </w:t>
      </w:r>
      <w:r w:rsidRPr="00C92396">
        <w:rPr>
          <w:rFonts w:ascii="Times New Roman" w:hAnsi="Times New Roman" w:cs="Times New Roman"/>
          <w:sz w:val="24"/>
          <w:szCs w:val="24"/>
        </w:rPr>
        <w:lastRenderedPageBreak/>
        <w:t>evaluating your proposal as well as supplementary information that allows us to learn more about your project or institution.</w:t>
      </w:r>
    </w:p>
    <w:p w14:paraId="04DDBA2D" w14:textId="2A08D470" w:rsidR="00C92396" w:rsidRPr="00A51AA0" w:rsidRDefault="00C92396" w:rsidP="00C92396">
      <w:pPr>
        <w:rPr>
          <w:rFonts w:ascii="Times New Roman" w:hAnsi="Times New Roman" w:cs="Times New Roman"/>
          <w:sz w:val="24"/>
          <w:szCs w:val="24"/>
        </w:rPr>
      </w:pPr>
      <w:r w:rsidRPr="00C92396">
        <w:rPr>
          <w:rFonts w:ascii="Times New Roman" w:hAnsi="Times New Roman" w:cs="Times New Roman"/>
          <w:sz w:val="24"/>
          <w:szCs w:val="24"/>
        </w:rPr>
        <w:t>If you are a graduate student, please include a letter of support from your advisor. Letters can either be submitted by you immediately after you submit your application or submitted before the application deadline by your advisor. If you choose to have your advisor submit a letter, please send them the link to the letter submission portal, which you have access to after submitting your proposal. Files should be saved as YourLastName_GrantLetter1; YourLastName_GrantLetter2, etc. prior to uploading.</w:t>
      </w:r>
    </w:p>
    <w:p w14:paraId="39E6482A" w14:textId="77777777" w:rsidR="00A51AA0" w:rsidRPr="00A51AA0" w:rsidRDefault="00A51AA0" w:rsidP="00A51AA0">
      <w:pPr>
        <w:rPr>
          <w:rFonts w:ascii="Times New Roman" w:hAnsi="Times New Roman" w:cs="Times New Roman"/>
          <w:sz w:val="24"/>
          <w:szCs w:val="24"/>
        </w:rPr>
      </w:pPr>
      <w:r w:rsidRPr="00A51AA0">
        <w:rPr>
          <w:rFonts w:ascii="Times New Roman" w:hAnsi="Times New Roman" w:cs="Times New Roman"/>
          <w:sz w:val="24"/>
          <w:szCs w:val="24"/>
        </w:rPr>
        <w:t>Please note: we are not a large foundation financially backed by wealthy individuals, organizations, or endowments and we receive many more inquiries than we could possibly fund. We are fully supported by our growing grassroots network of small recurring donors; if you value the work we do (including this grants program) and wish we could do more then I hope you will consider joining this network.</w:t>
      </w:r>
    </w:p>
    <w:p w14:paraId="526B417B" w14:textId="44158251" w:rsidR="00A51AA0" w:rsidRPr="00A51AA0" w:rsidRDefault="00A51AA0" w:rsidP="00A51AA0">
      <w:pPr>
        <w:rPr>
          <w:rFonts w:ascii="Times New Roman" w:hAnsi="Times New Roman" w:cs="Times New Roman"/>
          <w:sz w:val="24"/>
          <w:szCs w:val="24"/>
        </w:rPr>
      </w:pPr>
      <w:r w:rsidRPr="00986D12">
        <w:rPr>
          <w:rFonts w:ascii="Times New Roman" w:hAnsi="Times New Roman" w:cs="Times New Roman"/>
          <w:sz w:val="24"/>
          <w:szCs w:val="24"/>
          <w:highlight w:val="yellow"/>
        </w:rPr>
        <w:t>How to Apply for a Grant</w:t>
      </w:r>
      <w:r w:rsidR="00986D12" w:rsidRPr="00986D12">
        <w:rPr>
          <w:rFonts w:ascii="Times New Roman" w:hAnsi="Times New Roman" w:cs="Times New Roman"/>
          <w:sz w:val="24"/>
          <w:szCs w:val="24"/>
          <w:highlight w:val="yellow"/>
        </w:rPr>
        <w:t xml:space="preserve"> – the information on the website has not changed from 2022. Please monitor the website or contact the Alongside Wildlife Foundation for grant application deadlines for 202</w:t>
      </w:r>
      <w:r w:rsidR="002D0860">
        <w:rPr>
          <w:rFonts w:ascii="Times New Roman" w:hAnsi="Times New Roman" w:cs="Times New Roman"/>
          <w:sz w:val="24"/>
          <w:szCs w:val="24"/>
          <w:highlight w:val="yellow"/>
        </w:rPr>
        <w:t>6</w:t>
      </w:r>
      <w:r w:rsidR="00986D12" w:rsidRPr="00986D12">
        <w:rPr>
          <w:rFonts w:ascii="Times New Roman" w:hAnsi="Times New Roman" w:cs="Times New Roman"/>
          <w:sz w:val="24"/>
          <w:szCs w:val="24"/>
          <w:highlight w:val="yellow"/>
        </w:rPr>
        <w:t>.</w:t>
      </w:r>
    </w:p>
    <w:p w14:paraId="006C54DD" w14:textId="72C5E5B0" w:rsidR="00C92396" w:rsidRDefault="00C92396" w:rsidP="00C92396">
      <w:pPr>
        <w:rPr>
          <w:rFonts w:ascii="Times New Roman" w:hAnsi="Times New Roman" w:cs="Times New Roman"/>
          <w:sz w:val="24"/>
          <w:szCs w:val="24"/>
        </w:rPr>
      </w:pPr>
      <w:r w:rsidRPr="00C92396">
        <w:rPr>
          <w:rFonts w:ascii="Times New Roman" w:hAnsi="Times New Roman" w:cs="Times New Roman"/>
          <w:sz w:val="24"/>
          <w:szCs w:val="24"/>
        </w:rPr>
        <w:t xml:space="preserve">If you would like to prepare early, you can find a list of application </w:t>
      </w:r>
      <w:r>
        <w:rPr>
          <w:rFonts w:ascii="Times New Roman" w:hAnsi="Times New Roman" w:cs="Times New Roman"/>
          <w:sz w:val="24"/>
          <w:szCs w:val="24"/>
        </w:rPr>
        <w:t>questions from the 2022 request for proposals on the website.</w:t>
      </w:r>
    </w:p>
    <w:p w14:paraId="1A36A8A9" w14:textId="0F6DC006" w:rsidR="00A51AA0" w:rsidRDefault="00A51AA0" w:rsidP="00C92396">
      <w:pPr>
        <w:rPr>
          <w:rFonts w:ascii="Times New Roman" w:hAnsi="Times New Roman" w:cs="Times New Roman"/>
          <w:sz w:val="24"/>
          <w:szCs w:val="24"/>
        </w:rPr>
      </w:pPr>
      <w:r>
        <w:rPr>
          <w:rFonts w:ascii="Times New Roman" w:hAnsi="Times New Roman" w:cs="Times New Roman"/>
          <w:sz w:val="24"/>
          <w:szCs w:val="24"/>
        </w:rPr>
        <w:t xml:space="preserve">AWF Grants: </w:t>
      </w:r>
      <w:r w:rsidRPr="00A51AA0">
        <w:rPr>
          <w:rFonts w:ascii="Times New Roman" w:hAnsi="Times New Roman" w:cs="Times New Roman"/>
          <w:sz w:val="24"/>
          <w:szCs w:val="24"/>
        </w:rPr>
        <w:t xml:space="preserve">https://alongsidewildlifefoundation.org/grants/  </w:t>
      </w:r>
    </w:p>
    <w:p w14:paraId="1B7F21C8" w14:textId="23D1CA4D" w:rsidR="00A51AA0" w:rsidRDefault="00A51AA0" w:rsidP="00A51AA0">
      <w:pPr>
        <w:rPr>
          <w:rFonts w:ascii="Times New Roman" w:hAnsi="Times New Roman" w:cs="Times New Roman"/>
          <w:sz w:val="24"/>
          <w:szCs w:val="24"/>
        </w:rPr>
      </w:pPr>
    </w:p>
    <w:p w14:paraId="424AADE9" w14:textId="77777777" w:rsidR="003B5190" w:rsidRPr="00A51AA0" w:rsidRDefault="003B5190" w:rsidP="00A51AA0">
      <w:pPr>
        <w:rPr>
          <w:rFonts w:ascii="Times New Roman" w:hAnsi="Times New Roman" w:cs="Times New Roman"/>
          <w:sz w:val="24"/>
          <w:szCs w:val="24"/>
        </w:rPr>
      </w:pPr>
    </w:p>
    <w:p w14:paraId="0EE36F69" w14:textId="3C54966D" w:rsidR="00620D62" w:rsidRPr="003F4D5C" w:rsidRDefault="00C37C8D">
      <w:pPr>
        <w:rPr>
          <w:rFonts w:ascii="Times New Roman" w:hAnsi="Times New Roman" w:cs="Times New Roman"/>
          <w:b/>
          <w:sz w:val="28"/>
          <w:szCs w:val="28"/>
        </w:rPr>
      </w:pPr>
      <w:r w:rsidRPr="003F4D5C">
        <w:rPr>
          <w:rFonts w:ascii="Times New Roman" w:hAnsi="Times New Roman" w:cs="Times New Roman"/>
          <w:b/>
          <w:sz w:val="28"/>
          <w:szCs w:val="28"/>
        </w:rPr>
        <w:t>5</w:t>
      </w:r>
      <w:r w:rsidR="00620D62" w:rsidRPr="003F4D5C">
        <w:rPr>
          <w:rFonts w:ascii="Times New Roman" w:hAnsi="Times New Roman" w:cs="Times New Roman"/>
          <w:b/>
          <w:sz w:val="28"/>
          <w:szCs w:val="28"/>
        </w:rPr>
        <w:t xml:space="preserve">. </w:t>
      </w:r>
      <w:r w:rsidR="003F4D5C" w:rsidRPr="003F4D5C">
        <w:rPr>
          <w:rFonts w:ascii="Times New Roman" w:hAnsi="Times New Roman" w:cs="Times New Roman"/>
          <w:b/>
          <w:sz w:val="28"/>
          <w:szCs w:val="28"/>
        </w:rPr>
        <w:t xml:space="preserve">European Association of Avian Veterinarians </w:t>
      </w:r>
    </w:p>
    <w:p w14:paraId="58F67E0E" w14:textId="77777777" w:rsidR="003F4D5C" w:rsidRPr="003F4D5C" w:rsidRDefault="003F4D5C" w:rsidP="003F4D5C">
      <w:pPr>
        <w:rPr>
          <w:rFonts w:ascii="Times New Roman" w:hAnsi="Times New Roman" w:cs="Times New Roman"/>
          <w:b/>
          <w:sz w:val="24"/>
          <w:szCs w:val="24"/>
        </w:rPr>
      </w:pPr>
      <w:r w:rsidRPr="003F4D5C">
        <w:rPr>
          <w:rFonts w:ascii="Times New Roman" w:hAnsi="Times New Roman" w:cs="Times New Roman"/>
          <w:b/>
          <w:sz w:val="24"/>
          <w:szCs w:val="24"/>
        </w:rPr>
        <w:t xml:space="preserve">The EAAV Gylstorff Travel Grant </w:t>
      </w:r>
    </w:p>
    <w:p w14:paraId="52F3547F" w14:textId="78F8D7F2"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EAAV Gylstorff Travel Grant is a travel fund designated for undergraduate students, doctorate students or PhD candidates, interns and residents in order to allow the learning of new scientific methods or to participate in scientific meetings of the European Association of Avian Veterinarians (EAAV) or cooperating associations. In particular, participation in the International Conference on Avian, Herpetological and Exotic Mammal Medicine (ICARE) is supported. Members of the European Association of Avian Veterinarians (EAAV) are preferred in the selection process.</w:t>
      </w:r>
    </w:p>
    <w:p w14:paraId="5BFD71F6"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 xml:space="preserve">In principle the Gylstorff Travel Grant partly pays for the travel expenses. The amount paid out derives exclusively from the interest on the capital. There is no maximum to be paid per person. The money is given absolutely, i.e. it is not a loan. Applications need to be submitted by the candidates themselves online through the online application form “Gylstorff Travel Grant” as published on the EAAV website (https://eaavonline.org/eaav-gylstorff-travel-grant). It is mandatory to submit a CV, explanation of financial necessity, estimated costs of travel and the </w:t>
      </w:r>
      <w:r w:rsidRPr="003F4D5C">
        <w:rPr>
          <w:rFonts w:ascii="Times New Roman" w:hAnsi="Times New Roman" w:cs="Times New Roman"/>
          <w:sz w:val="24"/>
          <w:szCs w:val="24"/>
        </w:rPr>
        <w:lastRenderedPageBreak/>
        <w:t>purpose the travel grant is intended for. It should include an essay (500 to 700 words) on the travel intention.</w:t>
      </w:r>
    </w:p>
    <w:p w14:paraId="2509E4CD" w14:textId="77777777" w:rsidR="003F4D5C" w:rsidRPr="003F4D5C" w:rsidRDefault="003F4D5C" w:rsidP="003F4D5C">
      <w:pPr>
        <w:rPr>
          <w:rFonts w:ascii="Times New Roman" w:hAnsi="Times New Roman" w:cs="Times New Roman"/>
          <w:sz w:val="24"/>
          <w:szCs w:val="24"/>
        </w:rPr>
      </w:pPr>
      <w:r w:rsidRPr="00986D12">
        <w:rPr>
          <w:rFonts w:ascii="Times New Roman" w:hAnsi="Times New Roman" w:cs="Times New Roman"/>
          <w:sz w:val="24"/>
          <w:szCs w:val="24"/>
          <w:highlight w:val="yellow"/>
        </w:rPr>
        <w:t>The deadline for applications for the Gylstorff Travel Grant to scientific meetings is the same as the early registration deadline for the conference or at least 8 weeks before the start of the planned travel.</w:t>
      </w:r>
    </w:p>
    <w:p w14:paraId="079B5EAC"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In return the beneficiaries accept either the duty to publish a scientific paper on the new knowledge gained, to give a talk in the avian session of the upcoming ICARE or to write a report of the scientific meeting for the benefit of their colleagues printed in the EAAV newsletter. In this report, talk or paper the EAAV needs to be mentioned specifically as the funding source</w:t>
      </w:r>
    </w:p>
    <w:p w14:paraId="6E8BA9EC"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Gylstorff Travel Grant is managed by the treasurer of EAAV. Decisions on the grant to be given and on the amount to be distributed are made by the EAAV treasurer, one other EAAV board member and one EAAV advisory board member, both elected by the EAAV president.</w:t>
      </w:r>
    </w:p>
    <w:p w14:paraId="08C57369" w14:textId="5FB94A5D" w:rsid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 xml:space="preserve"> </w:t>
      </w:r>
    </w:p>
    <w:p w14:paraId="158C73BD" w14:textId="747006E5" w:rsidR="003F4D5C" w:rsidRPr="003F4D5C" w:rsidRDefault="003F4D5C" w:rsidP="003F4D5C">
      <w:pPr>
        <w:rPr>
          <w:rFonts w:ascii="Times New Roman" w:hAnsi="Times New Roman" w:cs="Times New Roman"/>
          <w:b/>
          <w:sz w:val="24"/>
          <w:szCs w:val="24"/>
        </w:rPr>
      </w:pPr>
      <w:r w:rsidRPr="003F4D5C">
        <w:rPr>
          <w:rFonts w:ascii="Times New Roman" w:hAnsi="Times New Roman" w:cs="Times New Roman"/>
          <w:b/>
          <w:sz w:val="24"/>
          <w:szCs w:val="24"/>
        </w:rPr>
        <w:t>The EAAV Helga Gerlach Student Prizes</w:t>
      </w:r>
    </w:p>
    <w:p w14:paraId="27ACC68F" w14:textId="65E7F69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EAAV Helga Gerlach Student Prizes</w:t>
      </w:r>
      <w:r>
        <w:rPr>
          <w:rFonts w:ascii="Times New Roman" w:hAnsi="Times New Roman" w:cs="Times New Roman"/>
          <w:sz w:val="24"/>
          <w:szCs w:val="24"/>
        </w:rPr>
        <w:t xml:space="preserve"> </w:t>
      </w:r>
      <w:r w:rsidRPr="003F4D5C">
        <w:rPr>
          <w:rFonts w:ascii="Times New Roman" w:hAnsi="Times New Roman" w:cs="Times New Roman"/>
          <w:sz w:val="24"/>
          <w:szCs w:val="24"/>
        </w:rPr>
        <w:t>formerly named EAAV student session prizes, are awarded for the three top presentations of the competitive student session at the International Conference on Avian, Herpetological and Exotic Mammal Medicine (ICARE). They are intended for students with no more than three years of postgraduate studies giving their first scientific presentation on an international conference. Students already involved in a residency program are excluded from application.</w:t>
      </w:r>
    </w:p>
    <w:p w14:paraId="47E1F6B9" w14:textId="47826397" w:rsidR="00B623C9" w:rsidRDefault="00B623C9" w:rsidP="003F4D5C">
      <w:pPr>
        <w:rPr>
          <w:rFonts w:ascii="Times New Roman" w:hAnsi="Times New Roman" w:cs="Times New Roman"/>
          <w:sz w:val="24"/>
          <w:szCs w:val="24"/>
        </w:rPr>
      </w:pPr>
      <w:r>
        <w:rPr>
          <w:rFonts w:ascii="Times New Roman" w:hAnsi="Times New Roman" w:cs="Times New Roman"/>
          <w:sz w:val="24"/>
          <w:szCs w:val="24"/>
        </w:rPr>
        <w:t>The a</w:t>
      </w:r>
      <w:r w:rsidR="003F4D5C" w:rsidRPr="003F4D5C">
        <w:rPr>
          <w:rFonts w:ascii="Times New Roman" w:hAnsi="Times New Roman" w:cs="Times New Roman"/>
          <w:sz w:val="24"/>
          <w:szCs w:val="24"/>
        </w:rPr>
        <w:t xml:space="preserve">pplication </w:t>
      </w:r>
      <w:r>
        <w:rPr>
          <w:rFonts w:ascii="Times New Roman" w:hAnsi="Times New Roman" w:cs="Times New Roman"/>
          <w:sz w:val="24"/>
          <w:szCs w:val="24"/>
        </w:rPr>
        <w:t>must</w:t>
      </w:r>
      <w:r w:rsidR="003F4D5C" w:rsidRPr="003F4D5C">
        <w:rPr>
          <w:rFonts w:ascii="Times New Roman" w:hAnsi="Times New Roman" w:cs="Times New Roman"/>
          <w:sz w:val="24"/>
          <w:szCs w:val="24"/>
        </w:rPr>
        <w:t xml:space="preserve"> be submitted by the candidates themselves online by submitting an abstract for an oral, scientific presentation and indicating (tick box) that they are eligible as students on the ICARE website (http://www.icare2019.eu/page/16378/abstract-proposal-submission). </w:t>
      </w:r>
    </w:p>
    <w:p w14:paraId="4B7DECD7" w14:textId="77777777" w:rsidR="00B623C9" w:rsidRDefault="003F4D5C" w:rsidP="003F4D5C">
      <w:pPr>
        <w:rPr>
          <w:rFonts w:ascii="Times New Roman" w:hAnsi="Times New Roman" w:cs="Times New Roman"/>
          <w:sz w:val="24"/>
          <w:szCs w:val="24"/>
        </w:rPr>
      </w:pPr>
      <w:r w:rsidRPr="00B623C9">
        <w:rPr>
          <w:rFonts w:ascii="Times New Roman" w:hAnsi="Times New Roman" w:cs="Times New Roman"/>
          <w:sz w:val="24"/>
          <w:szCs w:val="24"/>
          <w:highlight w:val="yellow"/>
        </w:rPr>
        <w:t>Deadlines for submission and notification are the same as for papers submitted for the main program of ICARE</w:t>
      </w:r>
      <w:r w:rsidRPr="003F4D5C">
        <w:rPr>
          <w:rFonts w:ascii="Times New Roman" w:hAnsi="Times New Roman" w:cs="Times New Roman"/>
          <w:sz w:val="24"/>
          <w:szCs w:val="24"/>
        </w:rPr>
        <w:t xml:space="preserve">. </w:t>
      </w:r>
    </w:p>
    <w:p w14:paraId="2A4A1652" w14:textId="42C2EFFF"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application must include an abstract of MAXIMUM 250 words (excluding title, authors and references) and are expected to be informative. This word limit of submission will ensure all material submitted for review is similar in length and compared/reviewed fairly. All submitted material must be ethically sound, and where appropriate previously approved by an ethics committee. For further information about the abstract, please visit the instructions of the local organizing committee (OC) of ICARE on the webpage http://www.icare2019.eu/page/16378/abstract-proposal-submission. All co-authors must agree to the paper submission and must acknowledge about the application.</w:t>
      </w:r>
    </w:p>
    <w:p w14:paraId="77470E5E"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Places within the competitive student session are limited to 5-7 depending on the decision of the organizing and the scientific committee. Candidates for the EAAV Helga Gerlach Student Prize Session will be selected by the scientific committee for avian medicine during ICARE by blinded review.</w:t>
      </w:r>
    </w:p>
    <w:p w14:paraId="7BFF3065"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lastRenderedPageBreak/>
        <w:t>Student papers rejected for this competition can still be placed in the main program of ICARE in case they are of higher quality than other papers submitted for the main conference.</w:t>
      </w:r>
    </w:p>
    <w:p w14:paraId="30F00795" w14:textId="6266B29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 xml:space="preserve">The top three presentations are selected during and announced immediately after the competitive student session. The selective committee includes the EAAV Officer for Student Affairs, the chairperson of the scientific committee for avian medicine during ICARE (SC) and one other member of the SC chosen by the chairperson. In each selective committee one person has to be with an academic affiliation and one person has to be a practitioner. In case one of the three is involved in one of the papers submitted, the SC chairperson has to nominate a proxy. </w:t>
      </w:r>
    </w:p>
    <w:p w14:paraId="035F9E13"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prizes are awarded by the EAAV President as follows</w:t>
      </w:r>
    </w:p>
    <w:p w14:paraId="063FE233"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1st place € 1000 (€ 300 to the student, € 700 to the main affiliation of the project)</w:t>
      </w:r>
    </w:p>
    <w:p w14:paraId="5BD560D8"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2nd place € 500 (€ 200 to the student, € 300 to the main affiliation of the project)</w:t>
      </w:r>
    </w:p>
    <w:p w14:paraId="23F11FA7"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3rd place € 300 (€ 100 to the student, € 200 to main affiliation of the project)</w:t>
      </w:r>
    </w:p>
    <w:p w14:paraId="719547EB" w14:textId="77777777" w:rsidR="00FA626F"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All three recipients are invited to the Gala Dinner of the conference.</w:t>
      </w:r>
    </w:p>
    <w:p w14:paraId="7DFDEF57" w14:textId="77777777" w:rsidR="00FA626F" w:rsidRPr="00FA626F" w:rsidRDefault="003F4D5C" w:rsidP="003F4D5C">
      <w:pPr>
        <w:rPr>
          <w:rFonts w:ascii="Times New Roman" w:hAnsi="Times New Roman" w:cs="Times New Roman"/>
          <w:b/>
          <w:sz w:val="24"/>
          <w:szCs w:val="24"/>
        </w:rPr>
      </w:pPr>
      <w:r w:rsidRPr="00FA626F">
        <w:rPr>
          <w:rFonts w:ascii="Times New Roman" w:hAnsi="Times New Roman" w:cs="Times New Roman"/>
          <w:b/>
          <w:sz w:val="24"/>
          <w:szCs w:val="24"/>
        </w:rPr>
        <w:t xml:space="preserve">The EAAV Research Grant </w:t>
      </w:r>
    </w:p>
    <w:p w14:paraId="441FAA30" w14:textId="2702A302" w:rsidR="003F4D5C" w:rsidRPr="003F4D5C" w:rsidRDefault="00FA626F" w:rsidP="003F4D5C">
      <w:pPr>
        <w:rPr>
          <w:rFonts w:ascii="Times New Roman" w:hAnsi="Times New Roman" w:cs="Times New Roman"/>
          <w:sz w:val="24"/>
          <w:szCs w:val="24"/>
        </w:rPr>
      </w:pPr>
      <w:r w:rsidRPr="00FA626F">
        <w:rPr>
          <w:rFonts w:ascii="Times New Roman" w:hAnsi="Times New Roman" w:cs="Times New Roman"/>
          <w:sz w:val="24"/>
          <w:szCs w:val="24"/>
        </w:rPr>
        <w:t xml:space="preserve">The EAAV Research Grant </w:t>
      </w:r>
      <w:r w:rsidR="003F4D5C" w:rsidRPr="003F4D5C">
        <w:rPr>
          <w:rFonts w:ascii="Times New Roman" w:hAnsi="Times New Roman" w:cs="Times New Roman"/>
          <w:sz w:val="24"/>
          <w:szCs w:val="24"/>
        </w:rPr>
        <w:t>is intended to support the funding of avian veterinary research. The European Association of Avian Veterinarians (EAAV) invites complete application documents for up-to-date research in this field. The intention of the competitive grant is to support the most promising research project. Proposals need to be submitted by the project leader (director/head) including a CV, list of publications of the main persons involved, a blinded sketch of project (introduction, review of literature, material and methods, goals), a working plan including a time schedule, and a financing plan.</w:t>
      </w:r>
    </w:p>
    <w:p w14:paraId="0DD0C244"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proposal has to be submitted online via the online application form “EAAV Research Grant” as published on the EAAV website (https://eaavonline.org/). All proposals have to be in British English. The project leader (director/head) submitting the proposal will act as the corresponding person.</w:t>
      </w:r>
    </w:p>
    <w:p w14:paraId="1CB9617A"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Each project will be evaluated by two external experts for importance for the field, soundness of experimental design, feasibility, and probability of success. The external experts must have a deep expertise in the field of the proposed project, and will be selected individually for each project by the EAAV President.</w:t>
      </w:r>
    </w:p>
    <w:p w14:paraId="0EDD56B2" w14:textId="7C5C7FF5"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 xml:space="preserve">The task of the reviewers includes a report and recommendation. These reports are intended to help the selective committee in decision finding, especially to avoid the vote for a project with </w:t>
      </w:r>
      <w:r w:rsidR="002D0860" w:rsidRPr="003F4D5C">
        <w:rPr>
          <w:rFonts w:ascii="Times New Roman" w:hAnsi="Times New Roman" w:cs="Times New Roman"/>
          <w:sz w:val="24"/>
          <w:szCs w:val="24"/>
        </w:rPr>
        <w:t>methodological deficiencies</w:t>
      </w:r>
      <w:r w:rsidRPr="003F4D5C">
        <w:rPr>
          <w:rFonts w:ascii="Times New Roman" w:hAnsi="Times New Roman" w:cs="Times New Roman"/>
          <w:sz w:val="24"/>
          <w:szCs w:val="24"/>
        </w:rPr>
        <w:t>. Based on the advice of the external experts the selective committee will choose the recipient.</w:t>
      </w:r>
    </w:p>
    <w:p w14:paraId="5C53A82E"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 xml:space="preserve">The selective committee consists of seven persons in total, three members of the EAAV Board (president, vice-president, officer of EAAV Gerlach Gylstorff Fund), three members of the scientific committee for avian medicine of the International Conference on Avian, Herpetological and Exotic Mammal Medicine (SC) (e.g. chair, junior vice chair, senior vice </w:t>
      </w:r>
      <w:r w:rsidRPr="003F4D5C">
        <w:rPr>
          <w:rFonts w:ascii="Times New Roman" w:hAnsi="Times New Roman" w:cs="Times New Roman"/>
          <w:sz w:val="24"/>
          <w:szCs w:val="24"/>
        </w:rPr>
        <w:lastRenderedPageBreak/>
        <w:t>chair). In case committee members are involved in a proposed project or positions are accumulated in one person, the EAAV President or the chairperson of the SC nominates proxies depending of which group the replacement is needed.</w:t>
      </w:r>
    </w:p>
    <w:p w14:paraId="1067CB6C"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In case of detection of a severe mistake (methodological, ethical or similar) each member of the selective committee has a right of veto.</w:t>
      </w:r>
    </w:p>
    <w:p w14:paraId="78F3B87C" w14:textId="77777777"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prize money depends on the application, but the EAAV Research Grant is limited to maximum 10.000 Euros.</w:t>
      </w:r>
    </w:p>
    <w:p w14:paraId="38F96D7A" w14:textId="77777777" w:rsidR="003F4D5C" w:rsidRPr="003F4D5C" w:rsidRDefault="003F4D5C" w:rsidP="003F4D5C">
      <w:pPr>
        <w:rPr>
          <w:rFonts w:ascii="Times New Roman" w:hAnsi="Times New Roman" w:cs="Times New Roman"/>
          <w:sz w:val="24"/>
          <w:szCs w:val="24"/>
        </w:rPr>
      </w:pPr>
      <w:r w:rsidRPr="00B623C9">
        <w:rPr>
          <w:rFonts w:ascii="Times New Roman" w:hAnsi="Times New Roman" w:cs="Times New Roman"/>
          <w:sz w:val="24"/>
          <w:szCs w:val="24"/>
          <w:highlight w:val="yellow"/>
        </w:rPr>
        <w:t>Deadline for submission is at least eight weeks before the start of the intended project.</w:t>
      </w:r>
    </w:p>
    <w:p w14:paraId="4298223D" w14:textId="49EF77A5" w:rsidR="003F4D5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The grant will be awarded by the EAAV President on the upcoming ICARE. However, the project can be started immediately after the positive decision letter has been sent. In return the beneficiary accept the duty to give a talk in the avian session of the upcoming ICARE and to write a report about the scientific project for the benefit of their colleagues printed in the EAAV newsletter. In this report, paper and talk the EAAV needs to be mentioned spec</w:t>
      </w:r>
      <w:r>
        <w:rPr>
          <w:rFonts w:ascii="Times New Roman" w:hAnsi="Times New Roman" w:cs="Times New Roman"/>
          <w:sz w:val="24"/>
          <w:szCs w:val="24"/>
        </w:rPr>
        <w:t>ifically as the funding source.</w:t>
      </w:r>
    </w:p>
    <w:p w14:paraId="1C19BDAB" w14:textId="61666675" w:rsidR="00DE4E9C" w:rsidRPr="003F4D5C" w:rsidRDefault="003F4D5C" w:rsidP="003F4D5C">
      <w:pPr>
        <w:rPr>
          <w:rFonts w:ascii="Times New Roman" w:hAnsi="Times New Roman" w:cs="Times New Roman"/>
          <w:sz w:val="24"/>
          <w:szCs w:val="24"/>
        </w:rPr>
      </w:pPr>
      <w:r w:rsidRPr="003F4D5C">
        <w:rPr>
          <w:rFonts w:ascii="Times New Roman" w:hAnsi="Times New Roman" w:cs="Times New Roman"/>
          <w:sz w:val="24"/>
          <w:szCs w:val="24"/>
        </w:rPr>
        <w:t>EAAV grants: https://eaavonline.org</w:t>
      </w:r>
    </w:p>
    <w:p w14:paraId="1BEFACF9" w14:textId="299DE4C6" w:rsidR="00DE4E9C" w:rsidRDefault="00DE4E9C" w:rsidP="00DE4E9C">
      <w:pPr>
        <w:spacing w:after="200" w:line="276" w:lineRule="auto"/>
      </w:pPr>
    </w:p>
    <w:p w14:paraId="295E5AE5" w14:textId="77777777" w:rsidR="003B5190" w:rsidRDefault="003B5190" w:rsidP="00DE4E9C">
      <w:pPr>
        <w:spacing w:after="200" w:line="276" w:lineRule="auto"/>
      </w:pPr>
    </w:p>
    <w:p w14:paraId="761B0524" w14:textId="0E0E6BC4" w:rsidR="00DE4E9C" w:rsidRPr="00FA626F" w:rsidRDefault="00C37C8D" w:rsidP="00DE4E9C">
      <w:pPr>
        <w:spacing w:after="200" w:line="276" w:lineRule="auto"/>
        <w:rPr>
          <w:rFonts w:ascii="Times New Roman" w:hAnsi="Times New Roman" w:cs="Times New Roman"/>
          <w:b/>
          <w:sz w:val="28"/>
          <w:szCs w:val="28"/>
        </w:rPr>
      </w:pPr>
      <w:r w:rsidRPr="00FA626F">
        <w:rPr>
          <w:rFonts w:ascii="Times New Roman" w:hAnsi="Times New Roman" w:cs="Times New Roman"/>
          <w:b/>
          <w:sz w:val="28"/>
          <w:szCs w:val="28"/>
        </w:rPr>
        <w:t>6</w:t>
      </w:r>
      <w:r w:rsidR="00DE4E9C" w:rsidRPr="00FA626F">
        <w:rPr>
          <w:rFonts w:ascii="Times New Roman" w:hAnsi="Times New Roman" w:cs="Times New Roman"/>
          <w:b/>
          <w:sz w:val="28"/>
          <w:szCs w:val="28"/>
        </w:rPr>
        <w:t>.</w:t>
      </w:r>
      <w:r w:rsidR="00FA626F" w:rsidRPr="00FA626F">
        <w:rPr>
          <w:rFonts w:ascii="Times New Roman" w:hAnsi="Times New Roman" w:cs="Times New Roman"/>
          <w:b/>
          <w:sz w:val="28"/>
          <w:szCs w:val="28"/>
        </w:rPr>
        <w:t xml:space="preserve"> </w:t>
      </w:r>
      <w:r w:rsidR="00DE4E9C" w:rsidRPr="00FA626F">
        <w:rPr>
          <w:rFonts w:ascii="Times New Roman" w:hAnsi="Times New Roman" w:cs="Times New Roman"/>
          <w:b/>
          <w:sz w:val="28"/>
          <w:szCs w:val="28"/>
        </w:rPr>
        <w:t>Morris Animal Foundation</w:t>
      </w:r>
    </w:p>
    <w:p w14:paraId="722B3153" w14:textId="77777777" w:rsidR="00DE4E9C" w:rsidRPr="00FA626F" w:rsidRDefault="00DE4E9C" w:rsidP="00DE4E9C">
      <w:pPr>
        <w:spacing w:after="200" w:line="276" w:lineRule="auto"/>
        <w:rPr>
          <w:rFonts w:ascii="Times New Roman" w:eastAsia="Calibri" w:hAnsi="Times New Roman" w:cs="Times New Roman"/>
          <w:b/>
          <w:bCs/>
          <w:sz w:val="24"/>
          <w:szCs w:val="24"/>
        </w:rPr>
      </w:pPr>
      <w:r w:rsidRPr="00FA626F">
        <w:rPr>
          <w:rFonts w:ascii="Times New Roman" w:eastAsia="Calibri" w:hAnsi="Times New Roman" w:cs="Times New Roman"/>
          <w:b/>
          <w:bCs/>
          <w:sz w:val="24"/>
          <w:szCs w:val="24"/>
        </w:rPr>
        <w:t>Research Grants</w:t>
      </w:r>
    </w:p>
    <w:p w14:paraId="7E1028BF" w14:textId="4F04945B" w:rsidR="00DE4E9C" w:rsidRPr="00FA626F" w:rsidRDefault="00DE4E9C" w:rsidP="00DE4E9C">
      <w:pPr>
        <w:spacing w:after="200" w:line="276" w:lineRule="auto"/>
        <w:rPr>
          <w:rFonts w:ascii="Times New Roman" w:eastAsia="Calibri" w:hAnsi="Times New Roman" w:cs="Times New Roman"/>
          <w:sz w:val="24"/>
          <w:szCs w:val="24"/>
        </w:rPr>
      </w:pPr>
      <w:r w:rsidRPr="00FA626F">
        <w:rPr>
          <w:rFonts w:ascii="Times New Roman" w:eastAsia="Calibri" w:hAnsi="Times New Roman" w:cs="Times New Roman"/>
          <w:sz w:val="24"/>
          <w:szCs w:val="24"/>
        </w:rPr>
        <w:t xml:space="preserve">As one of the world’s largest funding sources for animal health research, we are proud of our long tradition of supporting some of the most innovative researchers advancing the health of more species in more places than any other organization. To </w:t>
      </w:r>
      <w:r w:rsidR="00C37C8D" w:rsidRPr="00FA626F">
        <w:rPr>
          <w:rFonts w:ascii="Times New Roman" w:eastAsia="Calibri" w:hAnsi="Times New Roman" w:cs="Times New Roman"/>
          <w:sz w:val="24"/>
          <w:szCs w:val="24"/>
        </w:rPr>
        <w:t>date, we have invested over $155</w:t>
      </w:r>
      <w:r w:rsidRPr="00FA626F">
        <w:rPr>
          <w:rFonts w:ascii="Times New Roman" w:eastAsia="Calibri" w:hAnsi="Times New Roman" w:cs="Times New Roman"/>
          <w:sz w:val="24"/>
          <w:szCs w:val="24"/>
        </w:rPr>
        <w:t xml:space="preserve"> million.</w:t>
      </w:r>
    </w:p>
    <w:p w14:paraId="21C306E5" w14:textId="7BFBABAE" w:rsidR="00F425B6" w:rsidRPr="00F425B6" w:rsidRDefault="00575714" w:rsidP="00575714">
      <w:pPr>
        <w:spacing w:before="225" w:after="165" w:line="240" w:lineRule="auto"/>
        <w:rPr>
          <w:rFonts w:ascii="Times New Roman" w:eastAsia="Times New Roman" w:hAnsi="Times New Roman" w:cs="Times New Roman"/>
          <w:b/>
          <w:bCs/>
          <w:color w:val="231F20"/>
          <w:sz w:val="24"/>
          <w:szCs w:val="24"/>
        </w:rPr>
      </w:pPr>
      <w:r w:rsidRPr="00575714">
        <w:rPr>
          <w:rFonts w:ascii="Times New Roman" w:eastAsia="Times New Roman" w:hAnsi="Times New Roman" w:cs="Times New Roman"/>
          <w:b/>
          <w:bCs/>
          <w:color w:val="231F20"/>
          <w:sz w:val="24"/>
          <w:szCs w:val="24"/>
        </w:rPr>
        <w:t>Annual R</w:t>
      </w:r>
      <w:r>
        <w:rPr>
          <w:rFonts w:ascii="Times New Roman" w:eastAsia="Times New Roman" w:hAnsi="Times New Roman" w:cs="Times New Roman"/>
          <w:b/>
          <w:bCs/>
          <w:color w:val="231F20"/>
          <w:sz w:val="24"/>
          <w:szCs w:val="24"/>
        </w:rPr>
        <w:t>FP</w:t>
      </w:r>
      <w:r w:rsidRPr="00575714">
        <w:rPr>
          <w:rFonts w:ascii="Times New Roman" w:eastAsia="Times New Roman" w:hAnsi="Times New Roman" w:cs="Times New Roman"/>
          <w:b/>
          <w:bCs/>
          <w:color w:val="231F20"/>
          <w:sz w:val="24"/>
          <w:szCs w:val="24"/>
        </w:rPr>
        <w:t xml:space="preserve"> Updates:</w:t>
      </w:r>
    </w:p>
    <w:p w14:paraId="7EF349F2" w14:textId="54F53CAB" w:rsidR="00F425B6" w:rsidRDefault="00F425B6" w:rsidP="00F425B6">
      <w:pPr>
        <w:numPr>
          <w:ilvl w:val="0"/>
          <w:numId w:val="19"/>
        </w:numPr>
        <w:spacing w:after="0" w:line="240" w:lineRule="auto"/>
        <w:rPr>
          <w:rFonts w:ascii="Times New Roman" w:eastAsia="Times New Roman" w:hAnsi="Times New Roman" w:cs="Times New Roman"/>
          <w:color w:val="231F20"/>
          <w:sz w:val="24"/>
          <w:szCs w:val="24"/>
        </w:rPr>
      </w:pPr>
      <w:r w:rsidRPr="00F425B6">
        <w:rPr>
          <w:rFonts w:ascii="Times New Roman" w:eastAsia="Times New Roman" w:hAnsi="Times New Roman" w:cs="Times New Roman"/>
          <w:color w:val="231F20"/>
          <w:sz w:val="24"/>
          <w:szCs w:val="24"/>
        </w:rPr>
        <w:t xml:space="preserve">Morris Animal Foundation is pleased to share that we will be transitioning to a new Grants Management System in late 2025. We are moving from our current platform, </w:t>
      </w:r>
      <w:proofErr w:type="spellStart"/>
      <w:r w:rsidRPr="00F425B6">
        <w:rPr>
          <w:rFonts w:ascii="Times New Roman" w:eastAsia="Times New Roman" w:hAnsi="Times New Roman" w:cs="Times New Roman"/>
          <w:color w:val="231F20"/>
          <w:sz w:val="24"/>
          <w:szCs w:val="24"/>
        </w:rPr>
        <w:t>Fluxx</w:t>
      </w:r>
      <w:proofErr w:type="spellEnd"/>
      <w:r w:rsidRPr="00F425B6">
        <w:rPr>
          <w:rFonts w:ascii="Times New Roman" w:eastAsia="Times New Roman" w:hAnsi="Times New Roman" w:cs="Times New Roman"/>
          <w:color w:val="231F20"/>
          <w:sz w:val="24"/>
          <w:szCs w:val="24"/>
        </w:rPr>
        <w:t xml:space="preserve">, to </w:t>
      </w:r>
      <w:proofErr w:type="spellStart"/>
      <w:r w:rsidRPr="00F425B6">
        <w:rPr>
          <w:rFonts w:ascii="Times New Roman" w:eastAsia="Times New Roman" w:hAnsi="Times New Roman" w:cs="Times New Roman"/>
          <w:color w:val="231F20"/>
          <w:sz w:val="24"/>
          <w:szCs w:val="24"/>
        </w:rPr>
        <w:t>SmartSimple</w:t>
      </w:r>
      <w:proofErr w:type="spellEnd"/>
      <w:r w:rsidRPr="00F425B6">
        <w:rPr>
          <w:rFonts w:ascii="Times New Roman" w:eastAsia="Times New Roman" w:hAnsi="Times New Roman" w:cs="Times New Roman"/>
          <w:color w:val="231F20"/>
          <w:sz w:val="24"/>
          <w:szCs w:val="24"/>
        </w:rPr>
        <w:t xml:space="preserve">, which will provide a more streamlined and user-friendly experience for our advisory board reviewers, principal investigators, and the broader grant community. We are committed to ensuring a smooth transition for all active grants and contracts. Additional details, including the transition timeline and what to expect, will be shared in the coming weeks via email and our August newsletter. We will also outline the resources and support available to guide you through this process. See our </w:t>
      </w:r>
      <w:proofErr w:type="spellStart"/>
      <w:r w:rsidRPr="00F425B6">
        <w:rPr>
          <w:rFonts w:ascii="Times New Roman" w:eastAsia="Times New Roman" w:hAnsi="Times New Roman" w:cs="Times New Roman"/>
          <w:color w:val="231F20"/>
          <w:sz w:val="24"/>
          <w:szCs w:val="24"/>
        </w:rPr>
        <w:t>SmartSimple</w:t>
      </w:r>
      <w:proofErr w:type="spellEnd"/>
      <w:r w:rsidRPr="00F425B6">
        <w:rPr>
          <w:rFonts w:ascii="Times New Roman" w:eastAsia="Times New Roman" w:hAnsi="Times New Roman" w:cs="Times New Roman"/>
          <w:color w:val="231F20"/>
          <w:sz w:val="24"/>
          <w:szCs w:val="24"/>
        </w:rPr>
        <w:t xml:space="preserve"> Transition FAQ here</w:t>
      </w:r>
      <w:r>
        <w:rPr>
          <w:rFonts w:ascii="Times New Roman" w:eastAsia="Times New Roman" w:hAnsi="Times New Roman" w:cs="Times New Roman"/>
          <w:color w:val="231F20"/>
          <w:sz w:val="24"/>
          <w:szCs w:val="24"/>
        </w:rPr>
        <w:t xml:space="preserve"> (link provided on website)</w:t>
      </w:r>
      <w:r w:rsidRPr="00F425B6">
        <w:rPr>
          <w:rFonts w:ascii="Times New Roman" w:eastAsia="Times New Roman" w:hAnsi="Times New Roman" w:cs="Times New Roman"/>
          <w:color w:val="231F20"/>
          <w:sz w:val="24"/>
          <w:szCs w:val="24"/>
        </w:rPr>
        <w:t>.</w:t>
      </w:r>
    </w:p>
    <w:p w14:paraId="4A11EEF3" w14:textId="00F62B99" w:rsidR="00575714" w:rsidRPr="00575714" w:rsidRDefault="00575714" w:rsidP="00575714">
      <w:pPr>
        <w:numPr>
          <w:ilvl w:val="0"/>
          <w:numId w:val="19"/>
        </w:numPr>
        <w:spacing w:after="0" w:line="240" w:lineRule="auto"/>
        <w:ind w:left="84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All Fellowship Training (FT) applications will remain open-topic (even if linked to an annual RFP that is topic-focused). There will be a separate RFP for wildlife FT applicants.</w:t>
      </w:r>
    </w:p>
    <w:p w14:paraId="2D08C13C" w14:textId="77777777" w:rsidR="00575714" w:rsidRPr="00575714" w:rsidRDefault="00575714" w:rsidP="00575714">
      <w:pPr>
        <w:numPr>
          <w:ilvl w:val="0"/>
          <w:numId w:val="19"/>
        </w:numPr>
        <w:spacing w:after="0" w:line="240" w:lineRule="auto"/>
        <w:ind w:left="84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lastRenderedPageBreak/>
        <w:t>Wildlife Established Investigator (EI), First Award (FA) and Pilot Study (PS) will now involve a pre-proposal phase. After pre-proposal review, selected applicants will be invited to submit a full proposal.</w:t>
      </w:r>
    </w:p>
    <w:p w14:paraId="43E9F649" w14:textId="43780AE1" w:rsidR="00575714" w:rsidRDefault="00575714" w:rsidP="00575714">
      <w:pPr>
        <w:numPr>
          <w:ilvl w:val="0"/>
          <w:numId w:val="19"/>
        </w:numPr>
        <w:spacing w:after="0" w:line="240" w:lineRule="auto"/>
        <w:ind w:left="84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All annual RFPs also undergo a 2-stage review that differs from the pre-proposal process; see proposal guidelines for additional information.</w:t>
      </w:r>
    </w:p>
    <w:p w14:paraId="6F46433C" w14:textId="758E4B68" w:rsidR="00F425B6" w:rsidRDefault="00F425B6" w:rsidP="00F425B6">
      <w:pPr>
        <w:spacing w:after="0" w:line="240" w:lineRule="auto"/>
        <w:rPr>
          <w:rFonts w:ascii="Times New Roman" w:eastAsia="Times New Roman" w:hAnsi="Times New Roman" w:cs="Times New Roman"/>
          <w:color w:val="231F20"/>
          <w:sz w:val="24"/>
          <w:szCs w:val="24"/>
        </w:rPr>
      </w:pPr>
    </w:p>
    <w:p w14:paraId="6EEFC34C" w14:textId="7F2437D0" w:rsidR="00F425B6" w:rsidRDefault="00F425B6" w:rsidP="00F425B6">
      <w:pPr>
        <w:spacing w:after="0" w:line="240" w:lineRule="auto"/>
        <w:rPr>
          <w:rFonts w:ascii="Times New Roman" w:eastAsia="Times New Roman" w:hAnsi="Times New Roman" w:cs="Times New Roman"/>
          <w:color w:val="231F20"/>
          <w:sz w:val="24"/>
          <w:szCs w:val="24"/>
        </w:rPr>
      </w:pPr>
    </w:p>
    <w:p w14:paraId="2B7E147C" w14:textId="77777777" w:rsidR="00F425B6" w:rsidRPr="00575714" w:rsidRDefault="00F425B6" w:rsidP="00F425B6">
      <w:pPr>
        <w:spacing w:after="0" w:line="240" w:lineRule="auto"/>
        <w:rPr>
          <w:rFonts w:ascii="Times New Roman" w:eastAsia="Times New Roman" w:hAnsi="Times New Roman" w:cs="Times New Roman"/>
          <w:color w:val="231F20"/>
          <w:sz w:val="24"/>
          <w:szCs w:val="24"/>
        </w:rPr>
      </w:pPr>
    </w:p>
    <w:p w14:paraId="10CC1174" w14:textId="1EE49E82" w:rsidR="00575714" w:rsidRDefault="00575714" w:rsidP="00575714">
      <w:pPr>
        <w:numPr>
          <w:ilvl w:val="0"/>
          <w:numId w:val="19"/>
        </w:numPr>
        <w:spacing w:after="0" w:line="240" w:lineRule="auto"/>
        <w:ind w:left="84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Wildlife (EI/FA/PS) topic: Open topic focused on taxa (reptiles/amphibians, mammals, avian/fish/invertebrates). These taxa will rotate on a 3-year cycle.</w:t>
      </w:r>
    </w:p>
    <w:p w14:paraId="43A1A350" w14:textId="77777777" w:rsidR="00F425B6" w:rsidRPr="00575714" w:rsidRDefault="00F425B6" w:rsidP="00F425B6">
      <w:pPr>
        <w:spacing w:after="0" w:line="240" w:lineRule="auto"/>
        <w:ind w:left="840"/>
        <w:rPr>
          <w:rFonts w:ascii="Times New Roman" w:eastAsia="Times New Roman" w:hAnsi="Times New Roman" w:cs="Times New Roman"/>
          <w:color w:val="231F20"/>
          <w:sz w:val="24"/>
          <w:szCs w:val="24"/>
        </w:rPr>
      </w:pPr>
    </w:p>
    <w:p w14:paraId="73752A63" w14:textId="77777777" w:rsidR="00575714" w:rsidRPr="00575714" w:rsidRDefault="00575714" w:rsidP="00575714">
      <w:pPr>
        <w:numPr>
          <w:ilvl w:val="1"/>
          <w:numId w:val="19"/>
        </w:numPr>
        <w:spacing w:after="0" w:line="240" w:lineRule="auto"/>
        <w:ind w:left="168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FY26 – Mammals</w:t>
      </w:r>
    </w:p>
    <w:p w14:paraId="68B32048" w14:textId="77777777" w:rsidR="00F425B6" w:rsidRDefault="00575714" w:rsidP="00F425B6">
      <w:pPr>
        <w:numPr>
          <w:ilvl w:val="1"/>
          <w:numId w:val="19"/>
        </w:numPr>
        <w:spacing w:after="0" w:line="240" w:lineRule="auto"/>
        <w:ind w:left="168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FY27 – Avian/fish/invertebrate</w:t>
      </w:r>
      <w:r w:rsidR="00F425B6" w:rsidRPr="00F425B6">
        <w:rPr>
          <w:rFonts w:ascii="Times New Roman" w:eastAsia="Times New Roman" w:hAnsi="Times New Roman" w:cs="Times New Roman"/>
          <w:color w:val="231F20"/>
          <w:sz w:val="24"/>
          <w:szCs w:val="24"/>
        </w:rPr>
        <w:t xml:space="preserve"> </w:t>
      </w:r>
    </w:p>
    <w:p w14:paraId="486B66FB" w14:textId="3DCED96D" w:rsidR="00F425B6" w:rsidRPr="00575714" w:rsidRDefault="00F425B6" w:rsidP="00F425B6">
      <w:pPr>
        <w:numPr>
          <w:ilvl w:val="1"/>
          <w:numId w:val="19"/>
        </w:numPr>
        <w:spacing w:after="0" w:line="240" w:lineRule="auto"/>
        <w:ind w:left="16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FY28</w:t>
      </w:r>
      <w:r w:rsidRPr="00575714">
        <w:rPr>
          <w:rFonts w:ascii="Times New Roman" w:eastAsia="Times New Roman" w:hAnsi="Times New Roman" w:cs="Times New Roman"/>
          <w:color w:val="231F20"/>
          <w:sz w:val="24"/>
          <w:szCs w:val="24"/>
        </w:rPr>
        <w:t xml:space="preserve"> – Reptiles/amphibians with special focus/funds available for chytrid research</w:t>
      </w:r>
    </w:p>
    <w:p w14:paraId="70E8201B" w14:textId="77777777" w:rsidR="00575714" w:rsidRPr="00575714" w:rsidRDefault="00575714" w:rsidP="00F425B6">
      <w:pPr>
        <w:spacing w:after="165" w:line="240" w:lineRule="auto"/>
        <w:ind w:left="1680"/>
        <w:rPr>
          <w:rFonts w:ascii="Times New Roman" w:eastAsia="Times New Roman" w:hAnsi="Times New Roman" w:cs="Times New Roman"/>
          <w:color w:val="231F20"/>
          <w:sz w:val="24"/>
          <w:szCs w:val="24"/>
        </w:rPr>
      </w:pPr>
    </w:p>
    <w:p w14:paraId="28CC00A8" w14:textId="4271CD1A" w:rsidR="00575714" w:rsidRPr="00F425B6" w:rsidRDefault="00575714" w:rsidP="00575714">
      <w:pPr>
        <w:numPr>
          <w:ilvl w:val="0"/>
          <w:numId w:val="19"/>
        </w:numPr>
        <w:spacing w:after="165" w:line="240" w:lineRule="auto"/>
        <w:ind w:left="840"/>
        <w:rPr>
          <w:rFonts w:ascii="Times New Roman" w:eastAsia="Times New Roman" w:hAnsi="Times New Roman" w:cs="Times New Roman"/>
          <w:color w:val="231F20"/>
          <w:sz w:val="24"/>
          <w:szCs w:val="24"/>
        </w:rPr>
      </w:pPr>
      <w:r w:rsidRPr="00575714">
        <w:rPr>
          <w:rFonts w:ascii="Times New Roman" w:eastAsia="Times New Roman" w:hAnsi="Times New Roman" w:cs="Times New Roman"/>
          <w:color w:val="231F20"/>
          <w:sz w:val="24"/>
          <w:szCs w:val="24"/>
        </w:rPr>
        <w:t>Resubmissions are now permitted across all RFPs without written invitation, as long as the research topic is within the specific scope of the RFP. Applicants planning to resubmit a previously declined proposal are expected to consider and incorporate reviewer feedback in their new submission. Resubmission summaries are no longer required.</w:t>
      </w:r>
    </w:p>
    <w:p w14:paraId="573FC953" w14:textId="10598D43" w:rsidR="00575714" w:rsidRDefault="00B623C9" w:rsidP="00575714">
      <w:pPr>
        <w:spacing w:after="0" w:line="300" w:lineRule="atLeast"/>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Request for Proposals Calendar</w:t>
      </w:r>
    </w:p>
    <w:p w14:paraId="42CC424B" w14:textId="77777777" w:rsidR="00575714" w:rsidRDefault="00575714" w:rsidP="00575714">
      <w:pPr>
        <w:spacing w:after="0" w:line="300" w:lineRule="atLeast"/>
        <w:outlineLvl w:val="2"/>
        <w:rPr>
          <w:rFonts w:ascii="Times New Roman" w:eastAsia="Times New Roman" w:hAnsi="Times New Roman" w:cs="Times New Roman"/>
          <w:b/>
          <w:bCs/>
          <w:sz w:val="27"/>
          <w:szCs w:val="27"/>
        </w:rPr>
      </w:pPr>
    </w:p>
    <w:p w14:paraId="1D5684A8" w14:textId="77777777" w:rsidR="00F425B6" w:rsidRPr="00F425B6" w:rsidRDefault="00F425B6" w:rsidP="00F425B6">
      <w:pPr>
        <w:shd w:val="clear" w:color="auto" w:fill="FFFFFF"/>
        <w:spacing w:after="100" w:afterAutospacing="1" w:line="300" w:lineRule="atLeast"/>
        <w:jc w:val="center"/>
        <w:outlineLvl w:val="2"/>
        <w:rPr>
          <w:rFonts w:ascii="Arial" w:eastAsia="Times New Roman" w:hAnsi="Arial" w:cs="Arial"/>
          <w:color w:val="231F20"/>
          <w:sz w:val="24"/>
          <w:szCs w:val="24"/>
        </w:rPr>
      </w:pPr>
      <w:r w:rsidRPr="00F425B6">
        <w:rPr>
          <w:rFonts w:ascii="Arial" w:eastAsia="Times New Roman" w:hAnsi="Arial" w:cs="Arial"/>
          <w:b/>
          <w:bCs/>
          <w:color w:val="231F20"/>
          <w:sz w:val="24"/>
          <w:szCs w:val="24"/>
        </w:rPr>
        <w:t>Deadline for Veterinary Student Scholar Proposals </w:t>
      </w:r>
    </w:p>
    <w:tbl>
      <w:tblPr>
        <w:tblW w:w="1200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7"/>
        <w:gridCol w:w="2603"/>
        <w:gridCol w:w="3187"/>
        <w:gridCol w:w="1849"/>
        <w:gridCol w:w="2120"/>
      </w:tblGrid>
      <w:tr w:rsidR="00F425B6" w:rsidRPr="00F425B6" w14:paraId="4665E172" w14:textId="77777777" w:rsidTr="00F425B6">
        <w:trPr>
          <w:tblHeader/>
          <w:jc w:val="center"/>
        </w:trPr>
        <w:tc>
          <w:tcPr>
            <w:tcW w:w="210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1B2BDAA7"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Open Date</w:t>
            </w:r>
          </w:p>
        </w:tc>
        <w:tc>
          <w:tcPr>
            <w:tcW w:w="273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7C70064A"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Application Deadline</w:t>
            </w:r>
          </w:p>
        </w:tc>
        <w:tc>
          <w:tcPr>
            <w:tcW w:w="429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70AE4BFA"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Special Considerations</w:t>
            </w:r>
          </w:p>
        </w:tc>
        <w:tc>
          <w:tcPr>
            <w:tcW w:w="225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69A5A2D7"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Grant Documents</w:t>
            </w:r>
          </w:p>
        </w:tc>
        <w:tc>
          <w:tcPr>
            <w:tcW w:w="2250" w:type="dxa"/>
            <w:tcBorders>
              <w:top w:val="outset" w:sz="6" w:space="0" w:color="auto"/>
              <w:left w:val="outset" w:sz="6" w:space="0" w:color="auto"/>
              <w:bottom w:val="outset" w:sz="6" w:space="0" w:color="auto"/>
              <w:right w:val="outset" w:sz="6" w:space="0" w:color="auto"/>
            </w:tcBorders>
            <w:shd w:val="clear" w:color="auto" w:fill="FEFEFE"/>
            <w:vAlign w:val="center"/>
            <w:hideMark/>
          </w:tcPr>
          <w:p w14:paraId="1264F709"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Grant Type</w:t>
            </w:r>
          </w:p>
        </w:tc>
      </w:tr>
      <w:tr w:rsidR="00F425B6" w:rsidRPr="00F425B6" w14:paraId="21172EE1" w14:textId="77777777" w:rsidTr="00F425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86AFB3"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Opening November 26,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0F4556"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January 14, 2026 at 4:59 p.m. 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E3CFE1"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Open Topic</w:t>
            </w:r>
          </w:p>
        </w:tc>
        <w:tc>
          <w:tcPr>
            <w:tcW w:w="2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ACA33" w14:textId="77777777" w:rsidR="00F425B6" w:rsidRPr="00F425B6" w:rsidRDefault="00F425B6" w:rsidP="00F425B6">
            <w:pPr>
              <w:spacing w:after="0" w:line="240" w:lineRule="auto"/>
              <w:rPr>
                <w:rFonts w:ascii="Arial" w:eastAsia="Times New Roman" w:hAnsi="Arial" w:cs="Arial"/>
                <w:color w:val="231F20"/>
                <w:sz w:val="24"/>
                <w:szCs w:val="24"/>
              </w:rPr>
            </w:pPr>
            <w:hyperlink r:id="rId19" w:tgtFrame="_blank" w:history="1">
              <w:r w:rsidRPr="00F425B6">
                <w:rPr>
                  <w:rFonts w:ascii="Arial" w:eastAsia="Times New Roman" w:hAnsi="Arial" w:cs="Arial"/>
                  <w:color w:val="007EA5"/>
                  <w:sz w:val="24"/>
                  <w:szCs w:val="24"/>
                  <w:u w:val="single"/>
                </w:rPr>
                <w:t>Proposal Guidelines</w:t>
              </w:r>
            </w:hyperlink>
            <w:r w:rsidRPr="00F425B6">
              <w:rPr>
                <w:rFonts w:ascii="Arial" w:eastAsia="Times New Roman" w:hAnsi="Arial" w:cs="Arial"/>
                <w:color w:val="231F20"/>
                <w:sz w:val="24"/>
                <w:szCs w:val="24"/>
              </w:rPr>
              <w:br/>
            </w:r>
            <w:r w:rsidRPr="00F425B6">
              <w:rPr>
                <w:rFonts w:ascii="Arial" w:eastAsia="Times New Roman" w:hAnsi="Arial" w:cs="Arial"/>
                <w:color w:val="231F20"/>
                <w:sz w:val="24"/>
                <w:szCs w:val="24"/>
              </w:rPr>
              <w:br/>
            </w:r>
            <w:hyperlink r:id="rId20" w:history="1">
              <w:r w:rsidRPr="00F425B6">
                <w:rPr>
                  <w:rFonts w:ascii="Arial" w:eastAsia="Times New Roman" w:hAnsi="Arial" w:cs="Arial"/>
                  <w:color w:val="007EA5"/>
                  <w:sz w:val="24"/>
                  <w:szCs w:val="24"/>
                  <w:u w:val="single"/>
                </w:rPr>
                <w:t>Proposal Template</w:t>
              </w:r>
            </w:hyperlink>
            <w:r w:rsidRPr="00F425B6">
              <w:rPr>
                <w:rFonts w:ascii="Arial" w:eastAsia="Times New Roman" w:hAnsi="Arial" w:cs="Arial"/>
                <w:color w:val="231F20"/>
                <w:sz w:val="24"/>
                <w:szCs w:val="24"/>
              </w:rPr>
              <w:br/>
            </w:r>
            <w:r w:rsidRPr="00F425B6">
              <w:rPr>
                <w:rFonts w:ascii="Arial" w:eastAsia="Times New Roman" w:hAnsi="Arial" w:cs="Arial"/>
                <w:color w:val="231F20"/>
                <w:sz w:val="24"/>
                <w:szCs w:val="24"/>
              </w:rPr>
              <w:br/>
            </w:r>
            <w:hyperlink r:id="rId21" w:tgtFrame="_blank" w:history="1">
              <w:r w:rsidRPr="00F425B6">
                <w:rPr>
                  <w:rFonts w:ascii="Arial" w:eastAsia="Times New Roman" w:hAnsi="Arial" w:cs="Arial"/>
                  <w:color w:val="007EA5"/>
                  <w:sz w:val="24"/>
                  <w:szCs w:val="24"/>
                  <w:u w:val="single"/>
                </w:rPr>
                <w:t>Scoring Rubric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BC9BE"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Veterinary Student Scholar</w:t>
            </w:r>
          </w:p>
        </w:tc>
      </w:tr>
    </w:tbl>
    <w:p w14:paraId="116E31B4" w14:textId="77777777" w:rsidR="00F425B6" w:rsidRPr="00F425B6" w:rsidRDefault="00F425B6" w:rsidP="00F425B6">
      <w:pPr>
        <w:shd w:val="clear" w:color="auto" w:fill="FFFFFF"/>
        <w:spacing w:after="100" w:afterAutospacing="1" w:line="300" w:lineRule="atLeast"/>
        <w:jc w:val="center"/>
        <w:outlineLvl w:val="2"/>
        <w:rPr>
          <w:rFonts w:ascii="Arial" w:eastAsia="Times New Roman" w:hAnsi="Arial" w:cs="Arial"/>
          <w:color w:val="231F20"/>
          <w:sz w:val="24"/>
          <w:szCs w:val="24"/>
        </w:rPr>
      </w:pPr>
      <w:r w:rsidRPr="00F425B6">
        <w:rPr>
          <w:rFonts w:ascii="Arial" w:eastAsia="Times New Roman" w:hAnsi="Arial" w:cs="Arial"/>
          <w:b/>
          <w:bCs/>
          <w:color w:val="231F20"/>
          <w:sz w:val="24"/>
          <w:szCs w:val="24"/>
        </w:rPr>
        <w:t>Request for Proposals Calendar</w:t>
      </w:r>
    </w:p>
    <w:tbl>
      <w:tblPr>
        <w:tblW w:w="12006" w:type="dxa"/>
        <w:jc w:val="center"/>
        <w:shd w:val="clear" w:color="auto" w:fill="FFFFFF"/>
        <w:tblCellMar>
          <w:left w:w="0" w:type="dxa"/>
          <w:right w:w="0" w:type="dxa"/>
        </w:tblCellMar>
        <w:tblLook w:val="04A0" w:firstRow="1" w:lastRow="0" w:firstColumn="1" w:lastColumn="0" w:noHBand="0" w:noVBand="1"/>
      </w:tblPr>
      <w:tblGrid>
        <w:gridCol w:w="12006"/>
      </w:tblGrid>
      <w:tr w:rsidR="00F425B6" w:rsidRPr="00F425B6" w14:paraId="735E3C00" w14:textId="77777777" w:rsidTr="00F425B6">
        <w:trPr>
          <w:jc w:val="center"/>
        </w:trPr>
        <w:tc>
          <w:tcPr>
            <w:tcW w:w="0" w:type="auto"/>
            <w:shd w:val="clear" w:color="auto" w:fill="FFFFFF"/>
            <w:tcMar>
              <w:top w:w="150" w:type="dxa"/>
              <w:left w:w="75" w:type="dxa"/>
              <w:bottom w:w="75" w:type="dxa"/>
              <w:right w:w="300" w:type="dxa"/>
            </w:tcMar>
            <w:vAlign w:val="center"/>
            <w:hideMark/>
          </w:tcPr>
          <w:p w14:paraId="4B757033" w14:textId="77777777" w:rsidR="00F425B6" w:rsidRPr="00F425B6" w:rsidRDefault="00F425B6" w:rsidP="00F425B6">
            <w:pPr>
              <w:spacing w:after="0" w:line="300" w:lineRule="atLeast"/>
              <w:jc w:val="center"/>
              <w:rPr>
                <w:rFonts w:ascii="Arial" w:eastAsia="Times New Roman" w:hAnsi="Arial" w:cs="Arial"/>
                <w:color w:val="231F20"/>
                <w:sz w:val="24"/>
                <w:szCs w:val="24"/>
              </w:rPr>
            </w:pPr>
            <w:r w:rsidRPr="00F425B6">
              <w:rPr>
                <w:rFonts w:ascii="Arial" w:eastAsia="Times New Roman" w:hAnsi="Arial" w:cs="Arial"/>
                <w:color w:val="231F20"/>
                <w:sz w:val="24"/>
                <w:szCs w:val="24"/>
              </w:rPr>
              <w:t>These dates are subject to change. Please </w:t>
            </w:r>
            <w:hyperlink r:id="rId22" w:tgtFrame="_blank" w:history="1">
              <w:r w:rsidRPr="00F425B6">
                <w:rPr>
                  <w:rFonts w:ascii="Arial" w:eastAsia="Times New Roman" w:hAnsi="Arial" w:cs="Arial"/>
                  <w:color w:val="007EA5"/>
                  <w:sz w:val="24"/>
                  <w:szCs w:val="24"/>
                  <w:u w:val="single"/>
                </w:rPr>
                <w:t>sign up for RFP updates</w:t>
              </w:r>
            </w:hyperlink>
            <w:r w:rsidRPr="00F425B6">
              <w:rPr>
                <w:rFonts w:ascii="Arial" w:eastAsia="Times New Roman" w:hAnsi="Arial" w:cs="Arial"/>
                <w:color w:val="231F20"/>
                <w:sz w:val="24"/>
                <w:szCs w:val="24"/>
              </w:rPr>
              <w:t> to stay informed.</w:t>
            </w:r>
          </w:p>
        </w:tc>
      </w:tr>
    </w:tbl>
    <w:p w14:paraId="0130C64A" w14:textId="77777777" w:rsidR="00F425B6" w:rsidRPr="00F425B6" w:rsidRDefault="00F425B6" w:rsidP="00F425B6">
      <w:pPr>
        <w:spacing w:after="0" w:line="240" w:lineRule="auto"/>
        <w:rPr>
          <w:rFonts w:ascii="Times New Roman" w:eastAsia="Times New Roman" w:hAnsi="Times New Roman" w:cs="Times New Roman"/>
          <w:vanish/>
          <w:sz w:val="24"/>
          <w:szCs w:val="24"/>
        </w:rPr>
      </w:pPr>
    </w:p>
    <w:tbl>
      <w:tblPr>
        <w:tblW w:w="1200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8"/>
        <w:gridCol w:w="1138"/>
        <w:gridCol w:w="2090"/>
        <w:gridCol w:w="3588"/>
        <w:gridCol w:w="3002"/>
      </w:tblGrid>
      <w:tr w:rsidR="00F425B6" w:rsidRPr="00F425B6" w14:paraId="73B9DC24" w14:textId="77777777" w:rsidTr="00F425B6">
        <w:trPr>
          <w:tblHeader/>
          <w:jc w:val="center"/>
        </w:trPr>
        <w:tc>
          <w:tcPr>
            <w:tcW w:w="225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4733A2C7"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RFP Name</w:t>
            </w:r>
          </w:p>
        </w:tc>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22F89858"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Open Date</w:t>
            </w:r>
          </w:p>
        </w:tc>
        <w:tc>
          <w:tcPr>
            <w:tcW w:w="210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35F92410"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Close Date</w:t>
            </w:r>
          </w:p>
        </w:tc>
        <w:tc>
          <w:tcPr>
            <w:tcW w:w="4290" w:type="dxa"/>
            <w:tcBorders>
              <w:top w:val="outset" w:sz="6" w:space="0" w:color="auto"/>
              <w:left w:val="outset" w:sz="6" w:space="0" w:color="auto"/>
              <w:bottom w:val="outset" w:sz="6" w:space="0" w:color="auto"/>
              <w:right w:val="outset" w:sz="6" w:space="0" w:color="auto"/>
            </w:tcBorders>
            <w:shd w:val="clear" w:color="auto" w:fill="F8F8F8"/>
            <w:vAlign w:val="center"/>
            <w:hideMark/>
          </w:tcPr>
          <w:p w14:paraId="31E94737"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Topic or Special Considerations</w:t>
            </w:r>
          </w:p>
        </w:tc>
        <w:tc>
          <w:tcPr>
            <w:tcW w:w="2250" w:type="dxa"/>
            <w:tcBorders>
              <w:top w:val="outset" w:sz="6" w:space="0" w:color="auto"/>
              <w:left w:val="outset" w:sz="6" w:space="0" w:color="auto"/>
              <w:bottom w:val="outset" w:sz="6" w:space="0" w:color="auto"/>
              <w:right w:val="outset" w:sz="6" w:space="0" w:color="auto"/>
            </w:tcBorders>
            <w:shd w:val="clear" w:color="auto" w:fill="FEFEFE"/>
            <w:vAlign w:val="center"/>
            <w:hideMark/>
          </w:tcPr>
          <w:p w14:paraId="5D5DD4CE" w14:textId="77777777" w:rsidR="00F425B6" w:rsidRPr="00F425B6" w:rsidRDefault="00F425B6" w:rsidP="00F425B6">
            <w:pPr>
              <w:spacing w:after="0" w:line="240" w:lineRule="auto"/>
              <w:rPr>
                <w:rFonts w:ascii="Arial" w:eastAsia="Times New Roman" w:hAnsi="Arial" w:cs="Arial"/>
                <w:b/>
                <w:bCs/>
                <w:color w:val="231F20"/>
                <w:sz w:val="24"/>
                <w:szCs w:val="24"/>
              </w:rPr>
            </w:pPr>
            <w:r w:rsidRPr="00F425B6">
              <w:rPr>
                <w:rFonts w:ascii="Arial" w:eastAsia="Times New Roman" w:hAnsi="Arial" w:cs="Arial"/>
                <w:b/>
                <w:bCs/>
                <w:color w:val="231F20"/>
                <w:sz w:val="24"/>
                <w:szCs w:val="24"/>
              </w:rPr>
              <w:t>Grant Type</w:t>
            </w:r>
          </w:p>
        </w:tc>
      </w:tr>
      <w:tr w:rsidR="00F425B6" w:rsidRPr="00F425B6" w14:paraId="3F70F4C0" w14:textId="77777777" w:rsidTr="00F425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F5434"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Veterinary Student Scholar Program - Round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8E23EF"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November 26,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0567E2"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January 14, 2026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6F1DB2"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Canine, Feline, Equid, and Wildlife Health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31246"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Veterinary Student Scholar</w:t>
            </w:r>
          </w:p>
        </w:tc>
      </w:tr>
      <w:tr w:rsidR="00F425B6" w:rsidRPr="00F425B6" w14:paraId="1304B722" w14:textId="77777777" w:rsidTr="00F425B6">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B6A441C"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lastRenderedPageBreak/>
              <w:t>Annual Wildlife </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6C3E89F"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0"/>
                <w:szCs w:val="20"/>
              </w:rPr>
            </w:pPr>
            <w:r w:rsidRPr="00F425B6">
              <w:rPr>
                <w:rFonts w:ascii="Arial" w:eastAsia="Times New Roman" w:hAnsi="Arial" w:cs="Arial"/>
                <w:color w:val="231F20"/>
                <w:sz w:val="20"/>
                <w:szCs w:val="20"/>
              </w:rPr>
              <w:t>Pre-proposal: January 7, 2026</w:t>
            </w:r>
          </w:p>
          <w:p w14:paraId="04BFFEBF"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0"/>
                <w:szCs w:val="20"/>
              </w:rPr>
              <w:t>Full Proposal by Invitation Only: April 8, 2026</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49C96D7"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Pre-proposal: February 11, 2026</w:t>
            </w:r>
          </w:p>
          <w:p w14:paraId="16538B74"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Full Proposal by Invitation Only: May 20, 2026</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E199059"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Mammal Health and Welfare: Established Investigator, First Award, Pilot Study</w:t>
            </w:r>
          </w:p>
          <w:p w14:paraId="55C36A71" w14:textId="77777777" w:rsidR="00F425B6" w:rsidRPr="00F425B6" w:rsidRDefault="00F425B6" w:rsidP="00F425B6">
            <w:pPr>
              <w:spacing w:before="100" w:beforeAutospacing="1" w:after="100" w:afterAutospacing="1"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Open Topic: Fellowship Training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4D74F29" w14:textId="77777777" w:rsidR="00F425B6" w:rsidRPr="00F425B6" w:rsidRDefault="00F425B6" w:rsidP="00F425B6">
            <w:pPr>
              <w:spacing w:after="0" w:line="240" w:lineRule="auto"/>
              <w:rPr>
                <w:rFonts w:ascii="Arial" w:eastAsia="Times New Roman" w:hAnsi="Arial" w:cs="Arial"/>
                <w:color w:val="231F20"/>
                <w:sz w:val="24"/>
                <w:szCs w:val="24"/>
              </w:rPr>
            </w:pPr>
            <w:r w:rsidRPr="00F425B6">
              <w:rPr>
                <w:rFonts w:ascii="Arial" w:eastAsia="Times New Roman" w:hAnsi="Arial" w:cs="Arial"/>
                <w:color w:val="231F20"/>
                <w:sz w:val="24"/>
                <w:szCs w:val="24"/>
              </w:rPr>
              <w:t>Established Investigator, First Award, Pilot Study, Fellowship Training</w:t>
            </w:r>
          </w:p>
        </w:tc>
      </w:tr>
    </w:tbl>
    <w:p w14:paraId="7E2D8795" w14:textId="2547034F" w:rsidR="00187E7D" w:rsidRPr="00CD6BF1" w:rsidRDefault="00187E7D" w:rsidP="00CD6BF1">
      <w:pPr>
        <w:spacing w:after="0" w:line="300" w:lineRule="atLeast"/>
        <w:jc w:val="center"/>
        <w:outlineLvl w:val="2"/>
        <w:rPr>
          <w:rFonts w:ascii="Arial" w:eastAsia="Times New Roman" w:hAnsi="Arial" w:cs="Arial"/>
          <w:sz w:val="24"/>
          <w:szCs w:val="24"/>
        </w:rPr>
      </w:pPr>
    </w:p>
    <w:p w14:paraId="7D5260AF" w14:textId="72086411" w:rsidR="00575714" w:rsidRDefault="00575714" w:rsidP="00187E7D">
      <w:pPr>
        <w:spacing w:before="100" w:beforeAutospacing="1" w:after="100" w:afterAutospacing="1" w:line="240" w:lineRule="auto"/>
        <w:outlineLvl w:val="1"/>
        <w:rPr>
          <w:rFonts w:ascii="Times New Roman" w:eastAsia="Times New Roman" w:hAnsi="Times New Roman" w:cs="Times New Roman"/>
          <w:b/>
          <w:bCs/>
          <w:sz w:val="28"/>
          <w:szCs w:val="28"/>
        </w:rPr>
      </w:pPr>
      <w:r w:rsidRPr="00575714">
        <w:rPr>
          <w:rFonts w:ascii="Times New Roman" w:eastAsia="Times New Roman" w:hAnsi="Times New Roman" w:cs="Times New Roman"/>
          <w:b/>
          <w:bCs/>
          <w:sz w:val="28"/>
          <w:szCs w:val="28"/>
          <w:highlight w:val="yellow"/>
        </w:rPr>
        <w:t>IMPORTANT!! Check the Morris Animal Foundation website for specific dates regarding RFP Pre and Full Proposal opening and closing.</w:t>
      </w:r>
    </w:p>
    <w:p w14:paraId="33B7554B" w14:textId="5DE034B1" w:rsidR="00187E7D" w:rsidRPr="00187E7D" w:rsidRDefault="00187E7D" w:rsidP="00187E7D">
      <w:pPr>
        <w:spacing w:before="100" w:beforeAutospacing="1" w:after="100" w:afterAutospacing="1" w:line="240" w:lineRule="auto"/>
        <w:outlineLvl w:val="1"/>
        <w:rPr>
          <w:rFonts w:ascii="Times New Roman" w:eastAsia="Times New Roman" w:hAnsi="Times New Roman" w:cs="Times New Roman"/>
          <w:b/>
          <w:bCs/>
          <w:sz w:val="28"/>
          <w:szCs w:val="28"/>
        </w:rPr>
      </w:pPr>
      <w:r w:rsidRPr="00187E7D">
        <w:rPr>
          <w:rFonts w:ascii="Times New Roman" w:eastAsia="Times New Roman" w:hAnsi="Times New Roman" w:cs="Times New Roman"/>
          <w:b/>
          <w:bCs/>
          <w:sz w:val="28"/>
          <w:szCs w:val="28"/>
        </w:rPr>
        <w:t>Grant Types</w:t>
      </w:r>
    </w:p>
    <w:tbl>
      <w:tblPr>
        <w:tblW w:w="12006" w:type="dxa"/>
        <w:jc w:val="center"/>
        <w:tblBorders>
          <w:top w:val="single" w:sz="6" w:space="0" w:color="EEEDEA"/>
          <w:left w:val="single" w:sz="6" w:space="0" w:color="EEEDEA"/>
          <w:bottom w:val="single" w:sz="6" w:space="0" w:color="EEEDEA"/>
          <w:right w:val="single" w:sz="6" w:space="0" w:color="EEEDEA"/>
        </w:tblBorders>
        <w:tblCellMar>
          <w:top w:w="15" w:type="dxa"/>
          <w:left w:w="15" w:type="dxa"/>
          <w:bottom w:w="15" w:type="dxa"/>
          <w:right w:w="15" w:type="dxa"/>
        </w:tblCellMar>
        <w:tblLook w:val="04A0" w:firstRow="1" w:lastRow="0" w:firstColumn="1" w:lastColumn="0" w:noHBand="0" w:noVBand="1"/>
      </w:tblPr>
      <w:tblGrid>
        <w:gridCol w:w="3602"/>
        <w:gridCol w:w="8404"/>
      </w:tblGrid>
      <w:tr w:rsidR="00187E7D" w:rsidRPr="00187E7D" w14:paraId="5E9FEEFB" w14:textId="77777777" w:rsidTr="00CD6BF1">
        <w:trPr>
          <w:tblHeader/>
          <w:jc w:val="center"/>
        </w:trPr>
        <w:tc>
          <w:tcPr>
            <w:tcW w:w="3602" w:type="dxa"/>
            <w:tcBorders>
              <w:top w:val="outset" w:sz="6" w:space="0" w:color="EDEDED"/>
              <w:left w:val="outset" w:sz="6" w:space="0" w:color="EDEDED"/>
              <w:bottom w:val="outset" w:sz="6" w:space="0" w:color="EDEDED"/>
              <w:right w:val="outset" w:sz="6" w:space="0" w:color="EDEDED"/>
            </w:tcBorders>
            <w:shd w:val="clear" w:color="auto" w:fill="F8F8F8"/>
            <w:vAlign w:val="center"/>
            <w:hideMark/>
          </w:tcPr>
          <w:p w14:paraId="1B4FE2F5" w14:textId="77777777" w:rsidR="00187E7D" w:rsidRPr="00187E7D" w:rsidRDefault="00187E7D" w:rsidP="00187E7D">
            <w:pPr>
              <w:spacing w:after="0" w:line="270" w:lineRule="atLeast"/>
              <w:jc w:val="center"/>
              <w:rPr>
                <w:rFonts w:ascii="Times New Roman" w:eastAsia="Times New Roman" w:hAnsi="Times New Roman" w:cs="Times New Roman"/>
                <w:b/>
                <w:bCs/>
                <w:color w:val="231F20"/>
                <w:sz w:val="24"/>
                <w:szCs w:val="24"/>
              </w:rPr>
            </w:pPr>
            <w:r w:rsidRPr="00187E7D">
              <w:rPr>
                <w:rFonts w:ascii="Times New Roman" w:eastAsia="Times New Roman" w:hAnsi="Times New Roman" w:cs="Times New Roman"/>
                <w:b/>
                <w:bCs/>
                <w:color w:val="231F20"/>
                <w:sz w:val="24"/>
                <w:szCs w:val="24"/>
              </w:rPr>
              <w:t>Grant Category</w:t>
            </w:r>
          </w:p>
        </w:tc>
        <w:tc>
          <w:tcPr>
            <w:tcW w:w="8404" w:type="dxa"/>
            <w:tcBorders>
              <w:top w:val="outset" w:sz="6" w:space="0" w:color="EDEDED"/>
              <w:left w:val="outset" w:sz="6" w:space="0" w:color="EDEDED"/>
              <w:bottom w:val="outset" w:sz="6" w:space="0" w:color="EDEDED"/>
              <w:right w:val="outset" w:sz="6" w:space="0" w:color="EDEDED"/>
            </w:tcBorders>
            <w:shd w:val="clear" w:color="auto" w:fill="FEFEFE"/>
            <w:vAlign w:val="center"/>
            <w:hideMark/>
          </w:tcPr>
          <w:p w14:paraId="62C29A22" w14:textId="77777777" w:rsidR="00187E7D" w:rsidRPr="00187E7D" w:rsidRDefault="00187E7D" w:rsidP="00187E7D">
            <w:pPr>
              <w:spacing w:after="0" w:line="270" w:lineRule="atLeast"/>
              <w:jc w:val="center"/>
              <w:rPr>
                <w:rFonts w:ascii="Times New Roman" w:eastAsia="Times New Roman" w:hAnsi="Times New Roman" w:cs="Times New Roman"/>
                <w:b/>
                <w:bCs/>
                <w:color w:val="231F20"/>
                <w:sz w:val="24"/>
                <w:szCs w:val="24"/>
              </w:rPr>
            </w:pPr>
            <w:r w:rsidRPr="00187E7D">
              <w:rPr>
                <w:rFonts w:ascii="Times New Roman" w:eastAsia="Times New Roman" w:hAnsi="Times New Roman" w:cs="Times New Roman"/>
                <w:b/>
                <w:bCs/>
                <w:color w:val="231F20"/>
                <w:sz w:val="24"/>
                <w:szCs w:val="24"/>
              </w:rPr>
              <w:t>Description</w:t>
            </w:r>
          </w:p>
        </w:tc>
      </w:tr>
      <w:tr w:rsidR="00187E7D" w:rsidRPr="00187E7D" w14:paraId="54E315C1" w14:textId="77777777" w:rsidTr="00CD6BF1">
        <w:trPr>
          <w:jc w:val="center"/>
        </w:trPr>
        <w:tc>
          <w:tcPr>
            <w:tcW w:w="3602" w:type="dxa"/>
            <w:tcBorders>
              <w:top w:val="outset" w:sz="6" w:space="0" w:color="EDEDED"/>
              <w:left w:val="outset" w:sz="6" w:space="0" w:color="EDEDED"/>
              <w:bottom w:val="outset" w:sz="6" w:space="0" w:color="EDEDED"/>
              <w:right w:val="outset" w:sz="6" w:space="0" w:color="EDEDED"/>
            </w:tcBorders>
            <w:vAlign w:val="center"/>
            <w:hideMark/>
          </w:tcPr>
          <w:p w14:paraId="389FEADA" w14:textId="77777777" w:rsidR="00187E7D" w:rsidRPr="00187E7D" w:rsidRDefault="00187E7D" w:rsidP="00187E7D">
            <w:pPr>
              <w:spacing w:after="0" w:line="270" w:lineRule="atLeast"/>
              <w:jc w:val="center"/>
              <w:rPr>
                <w:rFonts w:ascii="Times New Roman" w:eastAsia="Times New Roman" w:hAnsi="Times New Roman" w:cs="Times New Roman"/>
                <w:b/>
                <w:bCs/>
                <w:sz w:val="24"/>
                <w:szCs w:val="24"/>
              </w:rPr>
            </w:pPr>
            <w:r w:rsidRPr="00187E7D">
              <w:rPr>
                <w:rFonts w:ascii="Times New Roman" w:eastAsia="Times New Roman" w:hAnsi="Times New Roman" w:cs="Times New Roman"/>
                <w:b/>
                <w:bCs/>
                <w:sz w:val="24"/>
                <w:szCs w:val="24"/>
              </w:rPr>
              <w:t>Established Investigator</w:t>
            </w:r>
          </w:p>
        </w:tc>
        <w:tc>
          <w:tcPr>
            <w:tcW w:w="8404" w:type="dxa"/>
            <w:tcBorders>
              <w:top w:val="outset" w:sz="6" w:space="0" w:color="EDEDED"/>
              <w:left w:val="outset" w:sz="6" w:space="0" w:color="EDEDED"/>
              <w:bottom w:val="outset" w:sz="6" w:space="0" w:color="EDEDED"/>
              <w:right w:val="outset" w:sz="6" w:space="0" w:color="EDEDED"/>
            </w:tcBorders>
            <w:vAlign w:val="center"/>
            <w:hideMark/>
          </w:tcPr>
          <w:p w14:paraId="6A01749A" w14:textId="77777777" w:rsidR="00187E7D" w:rsidRPr="00187E7D" w:rsidRDefault="00187E7D" w:rsidP="00187E7D">
            <w:pPr>
              <w:spacing w:after="0" w:line="300" w:lineRule="atLeast"/>
              <w:rPr>
                <w:rFonts w:ascii="Times New Roman" w:eastAsia="Times New Roman" w:hAnsi="Times New Roman" w:cs="Times New Roman"/>
                <w:sz w:val="24"/>
                <w:szCs w:val="24"/>
              </w:rPr>
            </w:pPr>
            <w:r w:rsidRPr="00187E7D">
              <w:rPr>
                <w:rFonts w:ascii="Times New Roman" w:eastAsia="Times New Roman" w:hAnsi="Times New Roman" w:cs="Times New Roman"/>
                <w:sz w:val="24"/>
                <w:szCs w:val="24"/>
              </w:rPr>
              <w:t>Established Investigator grants are designed to provide funding for research by individuals and teams with a previous record of research and publication.</w:t>
            </w:r>
          </w:p>
        </w:tc>
      </w:tr>
      <w:tr w:rsidR="00187E7D" w:rsidRPr="00187E7D" w14:paraId="27F93746" w14:textId="77777777" w:rsidTr="00CD6BF1">
        <w:trPr>
          <w:jc w:val="center"/>
        </w:trPr>
        <w:tc>
          <w:tcPr>
            <w:tcW w:w="3602" w:type="dxa"/>
            <w:tcBorders>
              <w:top w:val="outset" w:sz="6" w:space="0" w:color="EDEDED"/>
              <w:left w:val="outset" w:sz="6" w:space="0" w:color="EDEDED"/>
              <w:bottom w:val="outset" w:sz="6" w:space="0" w:color="EDEDED"/>
              <w:right w:val="outset" w:sz="6" w:space="0" w:color="EDEDED"/>
            </w:tcBorders>
            <w:shd w:val="clear" w:color="auto" w:fill="F1F1F1"/>
            <w:vAlign w:val="center"/>
            <w:hideMark/>
          </w:tcPr>
          <w:p w14:paraId="26C676D7" w14:textId="77777777" w:rsidR="00187E7D" w:rsidRPr="00187E7D" w:rsidRDefault="00187E7D" w:rsidP="00187E7D">
            <w:pPr>
              <w:spacing w:after="0" w:line="270" w:lineRule="atLeast"/>
              <w:jc w:val="center"/>
              <w:rPr>
                <w:rFonts w:ascii="Times New Roman" w:eastAsia="Times New Roman" w:hAnsi="Times New Roman" w:cs="Times New Roman"/>
                <w:b/>
                <w:bCs/>
                <w:sz w:val="24"/>
                <w:szCs w:val="24"/>
              </w:rPr>
            </w:pPr>
            <w:r w:rsidRPr="00187E7D">
              <w:rPr>
                <w:rFonts w:ascii="Times New Roman" w:eastAsia="Times New Roman" w:hAnsi="Times New Roman" w:cs="Times New Roman"/>
                <w:b/>
                <w:bCs/>
                <w:sz w:val="24"/>
                <w:szCs w:val="24"/>
              </w:rPr>
              <w:t>Pilot Study</w:t>
            </w:r>
          </w:p>
        </w:tc>
        <w:tc>
          <w:tcPr>
            <w:tcW w:w="8404" w:type="dxa"/>
            <w:tcBorders>
              <w:top w:val="outset" w:sz="6" w:space="0" w:color="EDEDED"/>
              <w:left w:val="outset" w:sz="6" w:space="0" w:color="EDEDED"/>
              <w:bottom w:val="outset" w:sz="6" w:space="0" w:color="EDEDED"/>
              <w:right w:val="outset" w:sz="6" w:space="0" w:color="EDEDED"/>
            </w:tcBorders>
            <w:shd w:val="clear" w:color="auto" w:fill="F1F1F1"/>
            <w:vAlign w:val="center"/>
            <w:hideMark/>
          </w:tcPr>
          <w:p w14:paraId="26C9D4E6" w14:textId="77777777" w:rsidR="00187E7D" w:rsidRPr="00187E7D" w:rsidRDefault="00187E7D" w:rsidP="00187E7D">
            <w:pPr>
              <w:spacing w:after="0" w:line="300" w:lineRule="atLeast"/>
              <w:rPr>
                <w:rFonts w:ascii="Times New Roman" w:eastAsia="Times New Roman" w:hAnsi="Times New Roman" w:cs="Times New Roman"/>
                <w:sz w:val="24"/>
                <w:szCs w:val="24"/>
              </w:rPr>
            </w:pPr>
            <w:r w:rsidRPr="00187E7D">
              <w:rPr>
                <w:rFonts w:ascii="Times New Roman" w:eastAsia="Times New Roman" w:hAnsi="Times New Roman" w:cs="Times New Roman"/>
                <w:sz w:val="24"/>
                <w:szCs w:val="24"/>
              </w:rPr>
              <w:t>Pilot Study grants are designed to provide funding for innovative ideas to accelerate discovery and advance Morris Animal Foundation’s mission.</w:t>
            </w:r>
          </w:p>
        </w:tc>
      </w:tr>
      <w:tr w:rsidR="00187E7D" w:rsidRPr="00187E7D" w14:paraId="592BDD0F" w14:textId="77777777" w:rsidTr="00CD6BF1">
        <w:trPr>
          <w:jc w:val="center"/>
        </w:trPr>
        <w:tc>
          <w:tcPr>
            <w:tcW w:w="3602" w:type="dxa"/>
            <w:tcBorders>
              <w:top w:val="outset" w:sz="6" w:space="0" w:color="EDEDED"/>
              <w:left w:val="outset" w:sz="6" w:space="0" w:color="EDEDED"/>
              <w:bottom w:val="outset" w:sz="6" w:space="0" w:color="EDEDED"/>
              <w:right w:val="outset" w:sz="6" w:space="0" w:color="EDEDED"/>
            </w:tcBorders>
            <w:vAlign w:val="center"/>
            <w:hideMark/>
          </w:tcPr>
          <w:p w14:paraId="1ECA495B" w14:textId="77777777" w:rsidR="00187E7D" w:rsidRPr="00187E7D" w:rsidRDefault="00187E7D" w:rsidP="00187E7D">
            <w:pPr>
              <w:spacing w:after="0" w:line="270" w:lineRule="atLeast"/>
              <w:jc w:val="center"/>
              <w:rPr>
                <w:rFonts w:ascii="Times New Roman" w:eastAsia="Times New Roman" w:hAnsi="Times New Roman" w:cs="Times New Roman"/>
                <w:b/>
                <w:bCs/>
                <w:sz w:val="24"/>
                <w:szCs w:val="24"/>
              </w:rPr>
            </w:pPr>
            <w:r w:rsidRPr="00187E7D">
              <w:rPr>
                <w:rFonts w:ascii="Times New Roman" w:eastAsia="Times New Roman" w:hAnsi="Times New Roman" w:cs="Times New Roman"/>
                <w:b/>
                <w:bCs/>
                <w:sz w:val="24"/>
                <w:szCs w:val="24"/>
              </w:rPr>
              <w:t>First Award</w:t>
            </w:r>
          </w:p>
        </w:tc>
        <w:tc>
          <w:tcPr>
            <w:tcW w:w="8404" w:type="dxa"/>
            <w:tcBorders>
              <w:top w:val="outset" w:sz="6" w:space="0" w:color="EDEDED"/>
              <w:left w:val="outset" w:sz="6" w:space="0" w:color="EDEDED"/>
              <w:bottom w:val="outset" w:sz="6" w:space="0" w:color="EDEDED"/>
              <w:right w:val="outset" w:sz="6" w:space="0" w:color="EDEDED"/>
            </w:tcBorders>
            <w:vAlign w:val="center"/>
            <w:hideMark/>
          </w:tcPr>
          <w:p w14:paraId="516CE221" w14:textId="77777777" w:rsidR="00187E7D" w:rsidRPr="00187E7D" w:rsidRDefault="00187E7D" w:rsidP="00187E7D">
            <w:pPr>
              <w:spacing w:after="0" w:line="300" w:lineRule="atLeast"/>
              <w:rPr>
                <w:rFonts w:ascii="Times New Roman" w:eastAsia="Times New Roman" w:hAnsi="Times New Roman" w:cs="Times New Roman"/>
                <w:sz w:val="24"/>
                <w:szCs w:val="24"/>
              </w:rPr>
            </w:pPr>
            <w:r w:rsidRPr="00187E7D">
              <w:rPr>
                <w:rFonts w:ascii="Times New Roman" w:eastAsia="Times New Roman" w:hAnsi="Times New Roman" w:cs="Times New Roman"/>
                <w:sz w:val="24"/>
                <w:szCs w:val="24"/>
              </w:rPr>
              <w:t>First Award grants are designed to assist new faculty in establishing a successful research program.</w:t>
            </w:r>
          </w:p>
        </w:tc>
      </w:tr>
      <w:tr w:rsidR="00187E7D" w:rsidRPr="00187E7D" w14:paraId="3B71B105" w14:textId="77777777" w:rsidTr="00CD6BF1">
        <w:trPr>
          <w:jc w:val="center"/>
        </w:trPr>
        <w:tc>
          <w:tcPr>
            <w:tcW w:w="3602" w:type="dxa"/>
            <w:tcBorders>
              <w:top w:val="outset" w:sz="6" w:space="0" w:color="EDEDED"/>
              <w:left w:val="outset" w:sz="6" w:space="0" w:color="EDEDED"/>
              <w:bottom w:val="outset" w:sz="6" w:space="0" w:color="EDEDED"/>
              <w:right w:val="outset" w:sz="6" w:space="0" w:color="EDEDED"/>
            </w:tcBorders>
            <w:shd w:val="clear" w:color="auto" w:fill="F1F1F1"/>
            <w:vAlign w:val="center"/>
            <w:hideMark/>
          </w:tcPr>
          <w:p w14:paraId="02CC76D3" w14:textId="77777777" w:rsidR="00187E7D" w:rsidRPr="00187E7D" w:rsidRDefault="00187E7D" w:rsidP="00187E7D">
            <w:pPr>
              <w:spacing w:after="0" w:line="270" w:lineRule="atLeast"/>
              <w:jc w:val="center"/>
              <w:rPr>
                <w:rFonts w:ascii="Times New Roman" w:eastAsia="Times New Roman" w:hAnsi="Times New Roman" w:cs="Times New Roman"/>
                <w:b/>
                <w:bCs/>
                <w:sz w:val="24"/>
                <w:szCs w:val="24"/>
              </w:rPr>
            </w:pPr>
            <w:r w:rsidRPr="00187E7D">
              <w:rPr>
                <w:rFonts w:ascii="Times New Roman" w:eastAsia="Times New Roman" w:hAnsi="Times New Roman" w:cs="Times New Roman"/>
                <w:b/>
                <w:bCs/>
                <w:sz w:val="24"/>
                <w:szCs w:val="24"/>
              </w:rPr>
              <w:t>Fellowship Training</w:t>
            </w:r>
          </w:p>
        </w:tc>
        <w:tc>
          <w:tcPr>
            <w:tcW w:w="8404" w:type="dxa"/>
            <w:tcBorders>
              <w:top w:val="outset" w:sz="6" w:space="0" w:color="EDEDED"/>
              <w:left w:val="outset" w:sz="6" w:space="0" w:color="EDEDED"/>
              <w:bottom w:val="outset" w:sz="6" w:space="0" w:color="EDEDED"/>
              <w:right w:val="outset" w:sz="6" w:space="0" w:color="EDEDED"/>
            </w:tcBorders>
            <w:shd w:val="clear" w:color="auto" w:fill="F1F1F1"/>
            <w:vAlign w:val="center"/>
            <w:hideMark/>
          </w:tcPr>
          <w:p w14:paraId="78F71F1E" w14:textId="77777777" w:rsidR="00187E7D" w:rsidRPr="00187E7D" w:rsidRDefault="00187E7D" w:rsidP="00187E7D">
            <w:pPr>
              <w:spacing w:after="0" w:line="300" w:lineRule="atLeast"/>
              <w:rPr>
                <w:rFonts w:ascii="Times New Roman" w:eastAsia="Times New Roman" w:hAnsi="Times New Roman" w:cs="Times New Roman"/>
                <w:sz w:val="24"/>
                <w:szCs w:val="24"/>
              </w:rPr>
            </w:pPr>
            <w:r w:rsidRPr="00187E7D">
              <w:rPr>
                <w:rFonts w:ascii="Times New Roman" w:eastAsia="Times New Roman" w:hAnsi="Times New Roman" w:cs="Times New Roman"/>
                <w:sz w:val="24"/>
                <w:szCs w:val="24"/>
              </w:rPr>
              <w:t>Fellowship Training grants are designed to assist new investigators in launching a successful research career by providing salary support in a quality mentoring environment.</w:t>
            </w:r>
          </w:p>
        </w:tc>
      </w:tr>
      <w:tr w:rsidR="00187E7D" w:rsidRPr="00187E7D" w14:paraId="60F1E44F" w14:textId="77777777" w:rsidTr="00CD6BF1">
        <w:trPr>
          <w:jc w:val="center"/>
        </w:trPr>
        <w:tc>
          <w:tcPr>
            <w:tcW w:w="3602" w:type="dxa"/>
            <w:tcBorders>
              <w:top w:val="outset" w:sz="6" w:space="0" w:color="EDEDED"/>
              <w:left w:val="outset" w:sz="6" w:space="0" w:color="EDEDED"/>
              <w:bottom w:val="outset" w:sz="6" w:space="0" w:color="EDEDED"/>
              <w:right w:val="outset" w:sz="6" w:space="0" w:color="EDEDED"/>
            </w:tcBorders>
            <w:vAlign w:val="center"/>
            <w:hideMark/>
          </w:tcPr>
          <w:p w14:paraId="13A0E59C" w14:textId="77777777" w:rsidR="00187E7D" w:rsidRPr="00187E7D" w:rsidRDefault="00187E7D" w:rsidP="00187E7D">
            <w:pPr>
              <w:spacing w:after="0" w:line="270" w:lineRule="atLeast"/>
              <w:jc w:val="center"/>
              <w:rPr>
                <w:rFonts w:ascii="Times New Roman" w:eastAsia="Times New Roman" w:hAnsi="Times New Roman" w:cs="Times New Roman"/>
                <w:b/>
                <w:bCs/>
                <w:sz w:val="24"/>
                <w:szCs w:val="24"/>
              </w:rPr>
            </w:pPr>
            <w:r w:rsidRPr="00187E7D">
              <w:rPr>
                <w:rFonts w:ascii="Times New Roman" w:eastAsia="Times New Roman" w:hAnsi="Times New Roman" w:cs="Times New Roman"/>
                <w:b/>
                <w:bCs/>
                <w:sz w:val="24"/>
                <w:szCs w:val="24"/>
              </w:rPr>
              <w:t>Veterinary Student Scholar</w:t>
            </w:r>
          </w:p>
        </w:tc>
        <w:tc>
          <w:tcPr>
            <w:tcW w:w="8404" w:type="dxa"/>
            <w:tcBorders>
              <w:top w:val="outset" w:sz="6" w:space="0" w:color="EDEDED"/>
              <w:left w:val="outset" w:sz="6" w:space="0" w:color="EDEDED"/>
              <w:bottom w:val="outset" w:sz="6" w:space="0" w:color="EDEDED"/>
              <w:right w:val="outset" w:sz="6" w:space="0" w:color="EDEDED"/>
            </w:tcBorders>
            <w:vAlign w:val="center"/>
            <w:hideMark/>
          </w:tcPr>
          <w:p w14:paraId="1E954E84" w14:textId="77777777" w:rsidR="00187E7D" w:rsidRPr="00187E7D" w:rsidRDefault="00187E7D" w:rsidP="00187E7D">
            <w:pPr>
              <w:spacing w:after="0" w:line="300" w:lineRule="atLeast"/>
              <w:rPr>
                <w:rFonts w:ascii="Times New Roman" w:eastAsia="Times New Roman" w:hAnsi="Times New Roman" w:cs="Times New Roman"/>
                <w:sz w:val="24"/>
                <w:szCs w:val="24"/>
              </w:rPr>
            </w:pPr>
            <w:r w:rsidRPr="00187E7D">
              <w:rPr>
                <w:rFonts w:ascii="Times New Roman" w:eastAsia="Times New Roman" w:hAnsi="Times New Roman" w:cs="Times New Roman"/>
                <w:sz w:val="24"/>
                <w:szCs w:val="24"/>
              </w:rPr>
              <w:t>The Veterinary Student Scholars program awards stipends to veterinary students who are selected by their institution to participate in clinical or basic animal health research.</w:t>
            </w:r>
          </w:p>
        </w:tc>
      </w:tr>
    </w:tbl>
    <w:p w14:paraId="7BDA1176" w14:textId="77777777" w:rsidR="00CD6BF1" w:rsidRDefault="00CD6BF1" w:rsidP="00DE4E9C">
      <w:pPr>
        <w:spacing w:after="200" w:line="276" w:lineRule="auto"/>
        <w:rPr>
          <w:rFonts w:ascii="Times New Roman" w:hAnsi="Times New Roman" w:cs="Times New Roman"/>
          <w:color w:val="000000"/>
          <w:sz w:val="24"/>
          <w:szCs w:val="24"/>
        </w:rPr>
      </w:pPr>
    </w:p>
    <w:p w14:paraId="00BE07AD" w14:textId="77DCCD15" w:rsidR="00CD6BF1" w:rsidRDefault="00CD6BF1" w:rsidP="00DE4E9C">
      <w:pPr>
        <w:spacing w:after="200" w:line="276" w:lineRule="auto"/>
        <w:rPr>
          <w:rFonts w:ascii="Times New Roman" w:hAnsi="Times New Roman" w:cs="Times New Roman"/>
          <w:color w:val="000000"/>
          <w:sz w:val="24"/>
          <w:szCs w:val="24"/>
        </w:rPr>
      </w:pPr>
      <w:r w:rsidRPr="00CD6BF1">
        <w:rPr>
          <w:rFonts w:ascii="Times New Roman" w:hAnsi="Times New Roman" w:cs="Times New Roman"/>
          <w:color w:val="000000"/>
          <w:sz w:val="24"/>
          <w:szCs w:val="24"/>
        </w:rPr>
        <w:t>For additional questions, email: grantapplications@morrisanimalfoundation.org</w:t>
      </w:r>
    </w:p>
    <w:p w14:paraId="5C85B999" w14:textId="3760342A" w:rsidR="00DE4E9C" w:rsidRPr="00FA626F" w:rsidRDefault="00DE4E9C" w:rsidP="00DE4E9C">
      <w:pPr>
        <w:spacing w:after="200" w:line="276" w:lineRule="auto"/>
        <w:rPr>
          <w:rFonts w:ascii="Times New Roman" w:eastAsia="Calibri" w:hAnsi="Times New Roman" w:cs="Times New Roman"/>
          <w:sz w:val="24"/>
          <w:szCs w:val="24"/>
        </w:rPr>
      </w:pPr>
      <w:r w:rsidRPr="00FA626F">
        <w:rPr>
          <w:rFonts w:ascii="Times New Roman" w:hAnsi="Times New Roman" w:cs="Times New Roman"/>
          <w:color w:val="000000"/>
          <w:sz w:val="24"/>
          <w:szCs w:val="24"/>
        </w:rPr>
        <w:t>Morris Animal Foundation grants: https://www.morrisanimalfoundation.org/grants</w:t>
      </w:r>
    </w:p>
    <w:p w14:paraId="1AC21607" w14:textId="7D80934A" w:rsidR="00C37C8D" w:rsidRDefault="00C37C8D">
      <w:pPr>
        <w:rPr>
          <w:sz w:val="24"/>
          <w:szCs w:val="24"/>
        </w:rPr>
      </w:pPr>
    </w:p>
    <w:p w14:paraId="489F7D7C" w14:textId="77777777" w:rsidR="003B5190" w:rsidRDefault="003B5190">
      <w:pPr>
        <w:rPr>
          <w:sz w:val="24"/>
          <w:szCs w:val="24"/>
        </w:rPr>
      </w:pPr>
    </w:p>
    <w:p w14:paraId="73A01E74" w14:textId="27E359B5" w:rsidR="001B52C5" w:rsidRPr="00FA626F" w:rsidRDefault="00C37C8D">
      <w:pPr>
        <w:rPr>
          <w:rFonts w:ascii="Times New Roman" w:hAnsi="Times New Roman" w:cs="Times New Roman"/>
          <w:b/>
          <w:sz w:val="24"/>
          <w:szCs w:val="24"/>
        </w:rPr>
      </w:pPr>
      <w:r w:rsidRPr="00FA626F">
        <w:rPr>
          <w:rFonts w:ascii="Times New Roman" w:hAnsi="Times New Roman" w:cs="Times New Roman"/>
          <w:b/>
          <w:sz w:val="24"/>
          <w:szCs w:val="24"/>
        </w:rPr>
        <w:t>7</w:t>
      </w:r>
      <w:r w:rsidR="00274BF0" w:rsidRPr="00FA626F">
        <w:rPr>
          <w:rFonts w:ascii="Times New Roman" w:hAnsi="Times New Roman" w:cs="Times New Roman"/>
          <w:b/>
          <w:sz w:val="24"/>
          <w:szCs w:val="24"/>
        </w:rPr>
        <w:t>.</w:t>
      </w:r>
      <w:r w:rsidR="00FA626F" w:rsidRPr="00FA626F">
        <w:rPr>
          <w:rFonts w:ascii="Times New Roman" w:hAnsi="Times New Roman" w:cs="Times New Roman"/>
          <w:b/>
          <w:sz w:val="24"/>
          <w:szCs w:val="24"/>
        </w:rPr>
        <w:t xml:space="preserve"> </w:t>
      </w:r>
      <w:r w:rsidR="001B52C5" w:rsidRPr="00FA626F">
        <w:rPr>
          <w:rFonts w:ascii="Times New Roman" w:hAnsi="Times New Roman" w:cs="Times New Roman"/>
          <w:b/>
          <w:sz w:val="24"/>
          <w:szCs w:val="24"/>
        </w:rPr>
        <w:t>The Mohamed bin Zayed Species Conservation Fund</w:t>
      </w:r>
    </w:p>
    <w:p w14:paraId="38E0F68B" w14:textId="7ACA89ED" w:rsidR="00FA626F" w:rsidRDefault="00FA626F" w:rsidP="00FA626F">
      <w:pPr>
        <w:rPr>
          <w:rFonts w:ascii="Times New Roman" w:hAnsi="Times New Roman" w:cs="Times New Roman"/>
          <w:sz w:val="24"/>
          <w:szCs w:val="24"/>
        </w:rPr>
      </w:pPr>
      <w:r w:rsidRPr="00FA626F">
        <w:rPr>
          <w:rFonts w:ascii="Times New Roman" w:hAnsi="Times New Roman" w:cs="Times New Roman"/>
          <w:sz w:val="24"/>
          <w:szCs w:val="24"/>
        </w:rPr>
        <w:t xml:space="preserve">The Mohamed bin Zayed Species Conservation Fund is a significant philanthropic endowment established to provide targeted grants to individual species conservation initiatives, recognize </w:t>
      </w:r>
      <w:r w:rsidRPr="00FA626F">
        <w:rPr>
          <w:rFonts w:ascii="Times New Roman" w:hAnsi="Times New Roman" w:cs="Times New Roman"/>
          <w:sz w:val="24"/>
          <w:szCs w:val="24"/>
        </w:rPr>
        <w:lastRenderedPageBreak/>
        <w:t>leaders in the field of species conservation and elevate the importance of species in the broader conservation debate. To date the fund has awarded over 1900 grants to a diverse range of species across the world. Grants will be awarded based on their ability to meet criteria pre-determined by the Species Fund</w:t>
      </w:r>
      <w:r w:rsidR="00CD6BF1">
        <w:rPr>
          <w:rFonts w:ascii="Times New Roman" w:hAnsi="Times New Roman" w:cs="Times New Roman"/>
          <w:sz w:val="24"/>
          <w:szCs w:val="24"/>
        </w:rPr>
        <w:t xml:space="preserve"> </w:t>
      </w:r>
      <w:r w:rsidRPr="00FA626F">
        <w:rPr>
          <w:rFonts w:ascii="Times New Roman" w:hAnsi="Times New Roman" w:cs="Times New Roman"/>
          <w:sz w:val="24"/>
          <w:szCs w:val="24"/>
        </w:rPr>
        <w:t>and are for maximum of $25,000 for each project.</w:t>
      </w:r>
      <w:r w:rsidR="00CD6BF1" w:rsidRPr="00CD6BF1">
        <w:rPr>
          <w:rFonts w:ascii="Times New Roman" w:hAnsi="Times New Roman" w:cs="Times New Roman"/>
          <w:sz w:val="24"/>
          <w:szCs w:val="24"/>
        </w:rPr>
        <w:t xml:space="preserve"> In 2019 only 12% of applicants received any kind of a grant, and around 1,500 were turned down.</w:t>
      </w:r>
    </w:p>
    <w:p w14:paraId="5FD98429" w14:textId="3C3819B5" w:rsidR="00CD6BF1" w:rsidRPr="00FA626F" w:rsidRDefault="00CD6BF1" w:rsidP="00FA626F">
      <w:pPr>
        <w:rPr>
          <w:rFonts w:ascii="Times New Roman" w:hAnsi="Times New Roman" w:cs="Times New Roman"/>
          <w:sz w:val="24"/>
          <w:szCs w:val="24"/>
        </w:rPr>
      </w:pPr>
      <w:r w:rsidRPr="00CD6BF1">
        <w:rPr>
          <w:rFonts w:ascii="Times New Roman" w:hAnsi="Times New Roman" w:cs="Times New Roman"/>
          <w:sz w:val="24"/>
          <w:szCs w:val="24"/>
        </w:rPr>
        <w:t>You can complete and submit the application online. Before starting an application, please ensure that you have read and understood the application criteria (especially relating to the species conservation status) and have had a look at the Frequently Asked Questions page on the Fund's website.</w:t>
      </w:r>
    </w:p>
    <w:p w14:paraId="5305888D" w14:textId="41330BA4" w:rsidR="00CD6BF1" w:rsidRPr="005234A8" w:rsidRDefault="00FA626F" w:rsidP="00FA626F">
      <w:pPr>
        <w:rPr>
          <w:rFonts w:ascii="Times New Roman" w:hAnsi="Times New Roman" w:cs="Times New Roman"/>
          <w:sz w:val="24"/>
          <w:szCs w:val="24"/>
        </w:rPr>
      </w:pPr>
      <w:r w:rsidRPr="00FA626F">
        <w:rPr>
          <w:rFonts w:ascii="Times New Roman" w:hAnsi="Times New Roman" w:cs="Times New Roman"/>
          <w:sz w:val="24"/>
          <w:szCs w:val="24"/>
        </w:rPr>
        <w:t>For any questions regarding the application, or to be added to the Fund's contact database, please use the "Contact Us" details provided, or send an email to enquiries@mbzf.org or Nheard@mbzf.org</w:t>
      </w:r>
    </w:p>
    <w:p w14:paraId="3F2C881F" w14:textId="471A3239" w:rsidR="00FA626F" w:rsidRPr="00FA626F" w:rsidRDefault="00FA626F" w:rsidP="00FA626F">
      <w:pPr>
        <w:rPr>
          <w:rFonts w:ascii="Times New Roman" w:hAnsi="Times New Roman" w:cs="Times New Roman"/>
          <w:b/>
          <w:sz w:val="24"/>
          <w:szCs w:val="24"/>
        </w:rPr>
      </w:pPr>
      <w:r w:rsidRPr="00FA626F">
        <w:rPr>
          <w:rFonts w:ascii="Times New Roman" w:hAnsi="Times New Roman" w:cs="Times New Roman"/>
          <w:b/>
          <w:sz w:val="24"/>
          <w:szCs w:val="24"/>
        </w:rPr>
        <w:t>Apply for a grant</w:t>
      </w:r>
    </w:p>
    <w:p w14:paraId="2A6EDAF7" w14:textId="59DEC74C" w:rsidR="00FA626F" w:rsidRPr="00FA626F" w:rsidRDefault="00FA626F" w:rsidP="00FA626F">
      <w:pPr>
        <w:rPr>
          <w:rFonts w:ascii="Times New Roman" w:hAnsi="Times New Roman" w:cs="Times New Roman"/>
          <w:sz w:val="24"/>
          <w:szCs w:val="24"/>
        </w:rPr>
      </w:pPr>
      <w:r w:rsidRPr="00FA626F">
        <w:rPr>
          <w:rFonts w:ascii="Times New Roman" w:hAnsi="Times New Roman" w:cs="Times New Roman"/>
          <w:sz w:val="24"/>
          <w:szCs w:val="24"/>
        </w:rPr>
        <w:t xml:space="preserve">If you are involved in a direct species conservation project and would like to apply for a grant, you must apply online. </w:t>
      </w:r>
      <w:r w:rsidRPr="00CD6BF1">
        <w:rPr>
          <w:rFonts w:ascii="Times New Roman" w:hAnsi="Times New Roman" w:cs="Times New Roman"/>
          <w:sz w:val="24"/>
          <w:szCs w:val="24"/>
          <w:highlight w:val="yellow"/>
        </w:rPr>
        <w:t xml:space="preserve">The next application deadline is 31st </w:t>
      </w:r>
      <w:r w:rsidR="00F425B6">
        <w:rPr>
          <w:rFonts w:ascii="Times New Roman" w:hAnsi="Times New Roman" w:cs="Times New Roman"/>
          <w:sz w:val="24"/>
          <w:szCs w:val="24"/>
          <w:highlight w:val="yellow"/>
        </w:rPr>
        <w:t>March 2026</w:t>
      </w:r>
      <w:r w:rsidRPr="002636A2">
        <w:rPr>
          <w:rFonts w:ascii="Times New Roman" w:hAnsi="Times New Roman" w:cs="Times New Roman"/>
          <w:sz w:val="24"/>
          <w:szCs w:val="24"/>
          <w:highlight w:val="yellow"/>
        </w:rPr>
        <w:t xml:space="preserve">. </w:t>
      </w:r>
      <w:r w:rsidR="002636A2" w:rsidRPr="002636A2">
        <w:rPr>
          <w:rFonts w:ascii="Times New Roman" w:hAnsi="Times New Roman" w:cs="Times New Roman"/>
          <w:sz w:val="24"/>
          <w:szCs w:val="24"/>
          <w:highlight w:val="yellow"/>
        </w:rPr>
        <w:t>Those that turn in a proposal will receive a response by late May 2026.</w:t>
      </w:r>
    </w:p>
    <w:p w14:paraId="10FC0C7A" w14:textId="3A52BB0B" w:rsidR="00A51AA0" w:rsidRDefault="00FA626F">
      <w:pPr>
        <w:rPr>
          <w:rFonts w:ascii="Times New Roman" w:hAnsi="Times New Roman" w:cs="Times New Roman"/>
          <w:sz w:val="24"/>
          <w:szCs w:val="24"/>
        </w:rPr>
      </w:pPr>
      <w:r w:rsidRPr="00FA626F">
        <w:rPr>
          <w:rFonts w:ascii="Times New Roman" w:hAnsi="Times New Roman" w:cs="Times New Roman"/>
          <w:sz w:val="24"/>
          <w:szCs w:val="24"/>
        </w:rPr>
        <w:t xml:space="preserve">The Mohamed bin Zayed Species Conservation Fund grants: </w:t>
      </w:r>
      <w:hyperlink r:id="rId23" w:history="1">
        <w:r w:rsidR="003B5190" w:rsidRPr="0022573F">
          <w:rPr>
            <w:rStyle w:val="Hyperlink"/>
            <w:rFonts w:ascii="Times New Roman" w:hAnsi="Times New Roman" w:cs="Times New Roman"/>
            <w:sz w:val="24"/>
            <w:szCs w:val="24"/>
          </w:rPr>
          <w:t>https://www.speciesconservation.org/</w:t>
        </w:r>
      </w:hyperlink>
    </w:p>
    <w:p w14:paraId="04C6B15C" w14:textId="12DE5A02" w:rsidR="003B5190" w:rsidRDefault="003B5190">
      <w:pPr>
        <w:rPr>
          <w:rFonts w:ascii="Times New Roman" w:hAnsi="Times New Roman" w:cs="Times New Roman"/>
          <w:sz w:val="24"/>
          <w:szCs w:val="24"/>
        </w:rPr>
      </w:pPr>
    </w:p>
    <w:p w14:paraId="772FBD5D" w14:textId="77777777" w:rsidR="003B5190" w:rsidRPr="003B5190" w:rsidRDefault="003B5190">
      <w:pPr>
        <w:rPr>
          <w:rFonts w:ascii="Times New Roman" w:hAnsi="Times New Roman" w:cs="Times New Roman"/>
          <w:sz w:val="24"/>
          <w:szCs w:val="24"/>
        </w:rPr>
      </w:pPr>
    </w:p>
    <w:p w14:paraId="096FD00F" w14:textId="0E6698AE" w:rsidR="001B52C5" w:rsidRPr="00FA626F" w:rsidRDefault="001C37B7">
      <w:pPr>
        <w:rPr>
          <w:rFonts w:ascii="Times New Roman" w:hAnsi="Times New Roman" w:cs="Times New Roman"/>
          <w:b/>
          <w:color w:val="000000"/>
          <w:sz w:val="28"/>
          <w:szCs w:val="28"/>
        </w:rPr>
      </w:pPr>
      <w:r w:rsidRPr="00FA626F">
        <w:rPr>
          <w:rFonts w:ascii="Times New Roman" w:hAnsi="Times New Roman" w:cs="Times New Roman"/>
          <w:b/>
          <w:color w:val="000000"/>
          <w:sz w:val="28"/>
          <w:szCs w:val="28"/>
        </w:rPr>
        <w:t>8</w:t>
      </w:r>
      <w:r w:rsidR="001B52C5" w:rsidRPr="00FA626F">
        <w:rPr>
          <w:rFonts w:ascii="Times New Roman" w:hAnsi="Times New Roman" w:cs="Times New Roman"/>
          <w:b/>
          <w:color w:val="000000"/>
          <w:sz w:val="28"/>
          <w:szCs w:val="28"/>
        </w:rPr>
        <w:t>.</w:t>
      </w:r>
      <w:r w:rsidR="00FA626F" w:rsidRPr="00FA626F">
        <w:rPr>
          <w:rFonts w:ascii="Times New Roman" w:hAnsi="Times New Roman" w:cs="Times New Roman"/>
          <w:b/>
          <w:color w:val="000000"/>
          <w:sz w:val="28"/>
          <w:szCs w:val="28"/>
        </w:rPr>
        <w:t xml:space="preserve"> European Association of Zoo and Wildlife Veterinarians </w:t>
      </w:r>
    </w:p>
    <w:p w14:paraId="68DC284D" w14:textId="3F5F0ECF" w:rsidR="00FA626F" w:rsidRPr="00FA626F" w:rsidRDefault="00FA626F" w:rsidP="00FA626F">
      <w:pPr>
        <w:jc w:val="center"/>
        <w:rPr>
          <w:rFonts w:ascii="Times New Roman" w:hAnsi="Times New Roman" w:cs="Times New Roman"/>
          <w:color w:val="000000"/>
          <w:sz w:val="24"/>
          <w:szCs w:val="24"/>
        </w:rPr>
      </w:pPr>
      <w:r w:rsidRPr="00FA626F">
        <w:rPr>
          <w:rFonts w:ascii="Times New Roman" w:hAnsi="Times New Roman" w:cs="Times New Roman"/>
          <w:color w:val="000000"/>
          <w:sz w:val="24"/>
          <w:szCs w:val="24"/>
        </w:rPr>
        <w:t>EAZWV provides Grant Funding via the Zebra Foundation for Veterinary Zoological Education</w:t>
      </w:r>
    </w:p>
    <w:p w14:paraId="61031180" w14:textId="3EFECA45" w:rsidR="00FA626F" w:rsidRPr="00FA626F" w:rsidRDefault="00FA626F" w:rsidP="00FA626F">
      <w:pPr>
        <w:pStyle w:val="NoSpacing"/>
        <w:jc w:val="center"/>
        <w:rPr>
          <w:rFonts w:ascii="Times New Roman" w:hAnsi="Times New Roman" w:cs="Times New Roman"/>
          <w:sz w:val="24"/>
          <w:szCs w:val="24"/>
        </w:rPr>
      </w:pPr>
      <w:r w:rsidRPr="00FA626F">
        <w:rPr>
          <w:rFonts w:ascii="Times New Roman" w:hAnsi="Times New Roman" w:cs="Times New Roman"/>
          <w:sz w:val="24"/>
          <w:szCs w:val="24"/>
        </w:rPr>
        <w:t>EAZWV is committed to supporting Vet Students and Vets just embarking</w:t>
      </w:r>
    </w:p>
    <w:p w14:paraId="4DC33B2F" w14:textId="4FA28977" w:rsidR="00FA626F" w:rsidRPr="00FA626F" w:rsidRDefault="00FA626F" w:rsidP="00FA626F">
      <w:pPr>
        <w:pStyle w:val="NoSpacing"/>
        <w:jc w:val="center"/>
        <w:rPr>
          <w:rFonts w:ascii="Times New Roman" w:hAnsi="Times New Roman" w:cs="Times New Roman"/>
          <w:sz w:val="24"/>
          <w:szCs w:val="24"/>
        </w:rPr>
      </w:pPr>
      <w:r w:rsidRPr="00FA626F">
        <w:rPr>
          <w:rFonts w:ascii="Times New Roman" w:hAnsi="Times New Roman" w:cs="Times New Roman"/>
          <w:sz w:val="24"/>
          <w:szCs w:val="24"/>
        </w:rPr>
        <w:t>on careers in Zoo and Wildlife Medicine. Through our partnership with the Zebra foundation,</w:t>
      </w:r>
    </w:p>
    <w:p w14:paraId="55C25230" w14:textId="6CADF126" w:rsidR="00FA626F" w:rsidRDefault="00FA626F" w:rsidP="00FA626F">
      <w:pPr>
        <w:pStyle w:val="NoSpacing"/>
        <w:jc w:val="center"/>
        <w:rPr>
          <w:rFonts w:ascii="Times New Roman" w:hAnsi="Times New Roman" w:cs="Times New Roman"/>
          <w:sz w:val="24"/>
          <w:szCs w:val="24"/>
        </w:rPr>
      </w:pPr>
      <w:r w:rsidRPr="00FA626F">
        <w:rPr>
          <w:rFonts w:ascii="Times New Roman" w:hAnsi="Times New Roman" w:cs="Times New Roman"/>
          <w:sz w:val="24"/>
          <w:szCs w:val="24"/>
        </w:rPr>
        <w:t>we provided over €18.000 of grant funding over the last three years.</w:t>
      </w:r>
    </w:p>
    <w:p w14:paraId="68092096" w14:textId="77777777" w:rsidR="00FA626F" w:rsidRPr="00FA626F" w:rsidRDefault="00FA626F" w:rsidP="00FA626F">
      <w:pPr>
        <w:pStyle w:val="NoSpacing"/>
        <w:rPr>
          <w:rFonts w:ascii="Times New Roman" w:hAnsi="Times New Roman" w:cs="Times New Roman"/>
          <w:sz w:val="24"/>
          <w:szCs w:val="24"/>
        </w:rPr>
      </w:pPr>
    </w:p>
    <w:p w14:paraId="649355C0" w14:textId="4FF2B78B" w:rsidR="002636A2" w:rsidRPr="002636A2" w:rsidRDefault="002636A2" w:rsidP="002636A2">
      <w:pPr>
        <w:rPr>
          <w:rFonts w:ascii="Times New Roman" w:hAnsi="Times New Roman" w:cs="Times New Roman"/>
          <w:color w:val="000000"/>
          <w:sz w:val="24"/>
          <w:szCs w:val="24"/>
        </w:rPr>
      </w:pPr>
      <w:r w:rsidRPr="002636A2">
        <w:rPr>
          <w:rFonts w:ascii="Times New Roman" w:hAnsi="Times New Roman" w:cs="Times New Roman"/>
          <w:color w:val="000000"/>
          <w:sz w:val="24"/>
          <w:szCs w:val="24"/>
        </w:rPr>
        <w:t>The Zebra Foundation for Zoological Education invites applications from individual vets and vet students to undertake research projects that will further their skills and knowle</w:t>
      </w:r>
      <w:r>
        <w:rPr>
          <w:rFonts w:ascii="Times New Roman" w:hAnsi="Times New Roman" w:cs="Times New Roman"/>
          <w:color w:val="000000"/>
          <w:sz w:val="24"/>
          <w:szCs w:val="24"/>
        </w:rPr>
        <w:t>dge of zoo and wildlife health.</w:t>
      </w:r>
    </w:p>
    <w:p w14:paraId="502568B3" w14:textId="4FDA8FBA" w:rsidR="002636A2" w:rsidRPr="002636A2" w:rsidRDefault="002636A2" w:rsidP="002636A2">
      <w:pPr>
        <w:rPr>
          <w:rFonts w:ascii="Times New Roman" w:hAnsi="Times New Roman" w:cs="Times New Roman"/>
          <w:color w:val="000000"/>
          <w:sz w:val="24"/>
          <w:szCs w:val="24"/>
        </w:rPr>
      </w:pPr>
      <w:r w:rsidRPr="002636A2">
        <w:rPr>
          <w:rFonts w:ascii="Times New Roman" w:hAnsi="Times New Roman" w:cs="Times New Roman"/>
          <w:color w:val="000000"/>
          <w:sz w:val="24"/>
          <w:szCs w:val="24"/>
        </w:rPr>
        <w:t>The Foundation awards grants according to the Trustees’ assessment of the project’s contribution to the applicant’s zoological education and the field of zoological medicine in general. For more information on the sorts of projects that qualify for funding</w:t>
      </w:r>
      <w:r>
        <w:rPr>
          <w:rFonts w:ascii="Times New Roman" w:hAnsi="Times New Roman" w:cs="Times New Roman"/>
          <w:color w:val="000000"/>
          <w:sz w:val="24"/>
          <w:szCs w:val="24"/>
        </w:rPr>
        <w:t xml:space="preserve"> see below.</w:t>
      </w:r>
    </w:p>
    <w:p w14:paraId="7E439CF6" w14:textId="44F53985" w:rsidR="002636A2" w:rsidRPr="002636A2" w:rsidRDefault="002636A2" w:rsidP="002636A2">
      <w:pPr>
        <w:rPr>
          <w:rFonts w:ascii="Times New Roman" w:hAnsi="Times New Roman" w:cs="Times New Roman"/>
          <w:color w:val="000000"/>
          <w:sz w:val="24"/>
          <w:szCs w:val="24"/>
        </w:rPr>
      </w:pPr>
      <w:r w:rsidRPr="002636A2">
        <w:rPr>
          <w:rFonts w:ascii="Times New Roman" w:hAnsi="Times New Roman" w:cs="Times New Roman"/>
          <w:color w:val="000000"/>
          <w:sz w:val="24"/>
          <w:szCs w:val="24"/>
          <w:highlight w:val="yellow"/>
        </w:rPr>
        <w:t>It is the trustees’ policy not to fund any one project completely but by providing grants to help attract further funding from other bodies. Grants are awarded according to merit and range in the order of £100-£1000.</w:t>
      </w:r>
    </w:p>
    <w:p w14:paraId="50F9BE45" w14:textId="0CE51B34" w:rsidR="002636A2" w:rsidRPr="002636A2" w:rsidRDefault="002636A2" w:rsidP="002636A2">
      <w:pPr>
        <w:rPr>
          <w:rFonts w:ascii="Times New Roman" w:hAnsi="Times New Roman" w:cs="Times New Roman"/>
          <w:color w:val="000000"/>
          <w:sz w:val="24"/>
          <w:szCs w:val="24"/>
        </w:rPr>
      </w:pPr>
      <w:r w:rsidRPr="002636A2">
        <w:rPr>
          <w:rFonts w:ascii="Times New Roman" w:hAnsi="Times New Roman" w:cs="Times New Roman"/>
          <w:color w:val="000000"/>
          <w:sz w:val="24"/>
          <w:szCs w:val="24"/>
          <w:highlight w:val="yellow"/>
        </w:rPr>
        <w:lastRenderedPageBreak/>
        <w:t xml:space="preserve">Applications are considered twice a year in December and June. Applications must be made using the application form below and by email to the Applications Secretary no later than 30th </w:t>
      </w:r>
      <w:proofErr w:type="gramStart"/>
      <w:r w:rsidRPr="002636A2">
        <w:rPr>
          <w:rFonts w:ascii="Times New Roman" w:hAnsi="Times New Roman" w:cs="Times New Roman"/>
          <w:color w:val="000000"/>
          <w:sz w:val="24"/>
          <w:szCs w:val="24"/>
          <w:highlight w:val="yellow"/>
        </w:rPr>
        <w:t>September  /</w:t>
      </w:r>
      <w:proofErr w:type="gramEnd"/>
      <w:r w:rsidRPr="002636A2">
        <w:rPr>
          <w:rFonts w:ascii="Times New Roman" w:hAnsi="Times New Roman" w:cs="Times New Roman"/>
          <w:color w:val="000000"/>
          <w:sz w:val="24"/>
          <w:szCs w:val="24"/>
          <w:highlight w:val="yellow"/>
        </w:rPr>
        <w:t xml:space="preserve"> 31st March of the year in which the project is to take place.</w:t>
      </w:r>
    </w:p>
    <w:p w14:paraId="1C90DA04" w14:textId="66739C6C" w:rsidR="002636A2" w:rsidRPr="002636A2" w:rsidRDefault="002636A2" w:rsidP="002636A2">
      <w:pPr>
        <w:rPr>
          <w:rFonts w:ascii="Times New Roman" w:hAnsi="Times New Roman" w:cs="Times New Roman"/>
          <w:color w:val="000000"/>
          <w:sz w:val="24"/>
          <w:szCs w:val="24"/>
        </w:rPr>
      </w:pPr>
      <w:r w:rsidRPr="002636A2">
        <w:rPr>
          <w:rFonts w:ascii="Times New Roman" w:hAnsi="Times New Roman" w:cs="Times New Roman"/>
          <w:color w:val="000000"/>
          <w:sz w:val="24"/>
          <w:szCs w:val="24"/>
        </w:rPr>
        <w:t>Applicants will usually hear whether their application has been successful or not by the end of December / June. Applicants will receive email notification of receipt within a month of submission. If you have not heard back within this time, please contact the Applications Sec</w:t>
      </w:r>
      <w:r>
        <w:rPr>
          <w:rFonts w:ascii="Times New Roman" w:hAnsi="Times New Roman" w:cs="Times New Roman"/>
          <w:color w:val="000000"/>
          <w:sz w:val="24"/>
          <w:szCs w:val="24"/>
        </w:rPr>
        <w:t>retary.</w:t>
      </w:r>
    </w:p>
    <w:p w14:paraId="00CCBA3B" w14:textId="74D1D554" w:rsidR="00AF04EB" w:rsidRDefault="002636A2" w:rsidP="00FA626F">
      <w:pPr>
        <w:rPr>
          <w:rFonts w:ascii="Times New Roman" w:hAnsi="Times New Roman" w:cs="Times New Roman"/>
          <w:color w:val="000000"/>
          <w:sz w:val="24"/>
          <w:szCs w:val="24"/>
        </w:rPr>
      </w:pPr>
      <w:r w:rsidRPr="002636A2">
        <w:rPr>
          <w:rFonts w:ascii="Times New Roman" w:hAnsi="Times New Roman" w:cs="Times New Roman"/>
          <w:color w:val="000000"/>
          <w:sz w:val="24"/>
          <w:szCs w:val="24"/>
        </w:rPr>
        <w:t xml:space="preserve">The Foundation does not fund projects after their completion date and so applicants are encouraged to apply in good </w:t>
      </w:r>
      <w:proofErr w:type="gramStart"/>
      <w:r w:rsidRPr="002636A2">
        <w:rPr>
          <w:rFonts w:ascii="Times New Roman" w:hAnsi="Times New Roman" w:cs="Times New Roman"/>
          <w:color w:val="000000"/>
          <w:sz w:val="24"/>
          <w:szCs w:val="24"/>
        </w:rPr>
        <w:t>time.</w:t>
      </w:r>
      <w:r w:rsidR="00FA626F" w:rsidRPr="00FA626F">
        <w:rPr>
          <w:rFonts w:ascii="Times New Roman" w:hAnsi="Times New Roman" w:cs="Times New Roman"/>
          <w:color w:val="000000"/>
          <w:sz w:val="24"/>
          <w:szCs w:val="24"/>
        </w:rPr>
        <w:t>.</w:t>
      </w:r>
      <w:proofErr w:type="gramEnd"/>
    </w:p>
    <w:p w14:paraId="15B0EB06" w14:textId="77777777" w:rsidR="00AF04EB" w:rsidRP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Projects qualifying for funding:</w:t>
      </w:r>
    </w:p>
    <w:p w14:paraId="3F34EF71" w14:textId="77777777" w:rsidR="00AF04EB" w:rsidRP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Gaining practical experience in Zoological Medicine – providing a written project is undertaken.</w:t>
      </w:r>
    </w:p>
    <w:p w14:paraId="2DBD68C8" w14:textId="70420966" w:rsid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Research projects (laboratory, field or clinic-based) leading to advances in zoological medicine and/or training in a relevant discipline.</w:t>
      </w:r>
    </w:p>
    <w:p w14:paraId="770ED8FD" w14:textId="77777777" w:rsidR="00AF04EB" w:rsidRP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To Apply:</w:t>
      </w:r>
    </w:p>
    <w:p w14:paraId="0FA74C50" w14:textId="77777777" w:rsidR="00AF04EB" w:rsidRP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www.zebragrants.org</w:t>
      </w:r>
    </w:p>
    <w:p w14:paraId="202749D8" w14:textId="5231541D" w:rsidR="00AF04EB" w:rsidRDefault="00AF04EB" w:rsidP="00AF04EB">
      <w:pPr>
        <w:rPr>
          <w:rFonts w:ascii="Times New Roman" w:hAnsi="Times New Roman" w:cs="Times New Roman"/>
          <w:color w:val="000000"/>
          <w:sz w:val="24"/>
          <w:szCs w:val="24"/>
        </w:rPr>
      </w:pPr>
      <w:r w:rsidRPr="00AF04EB">
        <w:rPr>
          <w:rFonts w:ascii="Times New Roman" w:hAnsi="Times New Roman" w:cs="Times New Roman"/>
          <w:color w:val="000000"/>
          <w:sz w:val="24"/>
          <w:szCs w:val="24"/>
        </w:rPr>
        <w:t>Grants of £100-£1000 GBP.</w:t>
      </w:r>
    </w:p>
    <w:p w14:paraId="4974B57A" w14:textId="2836CBEC" w:rsidR="00CD6BF1" w:rsidRPr="00AF04EB" w:rsidRDefault="00CD6BF1" w:rsidP="00AF04EB">
      <w:pPr>
        <w:rPr>
          <w:rFonts w:ascii="Times New Roman" w:hAnsi="Times New Roman" w:cs="Times New Roman"/>
          <w:color w:val="000000"/>
          <w:sz w:val="24"/>
          <w:szCs w:val="24"/>
        </w:rPr>
      </w:pPr>
      <w:r w:rsidRPr="00CD6BF1">
        <w:rPr>
          <w:rFonts w:ascii="Times New Roman" w:hAnsi="Times New Roman" w:cs="Times New Roman"/>
          <w:color w:val="000000"/>
          <w:sz w:val="24"/>
          <w:szCs w:val="24"/>
          <w:highlight w:val="yellow"/>
        </w:rPr>
        <w:t>Annual applications deadlines: 31st March and 30th September</w:t>
      </w:r>
    </w:p>
    <w:p w14:paraId="71B0168B" w14:textId="77777777" w:rsidR="00FA626F" w:rsidRPr="00FA626F" w:rsidRDefault="00FA626F" w:rsidP="00FA626F">
      <w:pPr>
        <w:rPr>
          <w:rFonts w:ascii="Times New Roman" w:hAnsi="Times New Roman" w:cs="Times New Roman"/>
          <w:color w:val="000000"/>
          <w:sz w:val="24"/>
          <w:szCs w:val="24"/>
        </w:rPr>
      </w:pPr>
      <w:r w:rsidRPr="00FA626F">
        <w:rPr>
          <w:rFonts w:ascii="Times New Roman" w:hAnsi="Times New Roman" w:cs="Times New Roman"/>
          <w:color w:val="000000"/>
          <w:sz w:val="24"/>
          <w:szCs w:val="24"/>
        </w:rPr>
        <w:t>Additional Funding Sources:</w:t>
      </w:r>
    </w:p>
    <w:p w14:paraId="0B5DBC60" w14:textId="77777777" w:rsidR="00FA626F" w:rsidRPr="00FA626F" w:rsidRDefault="00FA626F" w:rsidP="00FA626F">
      <w:pPr>
        <w:rPr>
          <w:rFonts w:ascii="Times New Roman" w:hAnsi="Times New Roman" w:cs="Times New Roman"/>
          <w:color w:val="000000"/>
          <w:sz w:val="24"/>
          <w:szCs w:val="24"/>
        </w:rPr>
      </w:pPr>
      <w:r w:rsidRPr="00FA626F">
        <w:rPr>
          <w:rFonts w:ascii="Times New Roman" w:hAnsi="Times New Roman" w:cs="Times New Roman"/>
          <w:color w:val="000000"/>
          <w:sz w:val="24"/>
          <w:szCs w:val="24"/>
        </w:rPr>
        <w:t xml:space="preserve">In 2012, The American Association of Zoo Veterinarians (AAZV) established the Zoological Medicine and Wildlife Health Research Grant program which is funded by The Wild Animal Health Fund.  </w:t>
      </w:r>
    </w:p>
    <w:p w14:paraId="5BA5BEDE" w14:textId="60C7DCC5" w:rsidR="00FA626F" w:rsidRPr="00FA626F" w:rsidRDefault="00FA626F" w:rsidP="00FA626F">
      <w:pPr>
        <w:rPr>
          <w:rFonts w:ascii="Times New Roman" w:hAnsi="Times New Roman" w:cs="Times New Roman"/>
          <w:color w:val="000000"/>
          <w:sz w:val="24"/>
          <w:szCs w:val="24"/>
        </w:rPr>
      </w:pPr>
      <w:r w:rsidRPr="00FA626F">
        <w:rPr>
          <w:rFonts w:ascii="Times New Roman" w:hAnsi="Times New Roman" w:cs="Times New Roman"/>
          <w:color w:val="000000"/>
          <w:sz w:val="24"/>
          <w:szCs w:val="24"/>
        </w:rPr>
        <w:t>The intent of the research grants is to improve the care and conservation of captive and free-ranging wildlife. Grants are awarded in amounts that do not exceed $10,000 and will be granted on annual basis. EAZWV members are eligible to apply for these grants if they partner with an AAZV member. (An AAZV member must be one of the primary investigators). For more information and the latest application deadlines, please use the followin</w:t>
      </w:r>
      <w:r>
        <w:rPr>
          <w:rFonts w:ascii="Times New Roman" w:hAnsi="Times New Roman" w:cs="Times New Roman"/>
          <w:color w:val="000000"/>
          <w:sz w:val="24"/>
          <w:szCs w:val="24"/>
        </w:rPr>
        <w:t>g website: https://www.aazv.org</w:t>
      </w:r>
    </w:p>
    <w:p w14:paraId="00983E91"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 xml:space="preserve">The EAZWV Education and Training Working Group has also identified some other funding opportunities you may want to explore: </w:t>
      </w:r>
    </w:p>
    <w:p w14:paraId="6BA4F413"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https://www.aucklandzoo.co.nz/get-involved/conservation-fund</w:t>
      </w:r>
    </w:p>
    <w:p w14:paraId="32346DF9"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https://www.mmc.gov/grants-and-research-survey/current-funding-opportunities/</w:t>
      </w:r>
    </w:p>
    <w:p w14:paraId="206BAC38"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https://www.morrisanimalfoundation.org/apply-grant</w:t>
      </w:r>
    </w:p>
    <w:p w14:paraId="5DBAB41D"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https://www.speciesconservation.org/</w:t>
      </w:r>
    </w:p>
    <w:p w14:paraId="5E9C9938"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lastRenderedPageBreak/>
        <w:t>•</w:t>
      </w:r>
      <w:r w:rsidRPr="005709EB">
        <w:rPr>
          <w:rFonts w:ascii="Times New Roman" w:hAnsi="Times New Roman" w:cs="Times New Roman"/>
          <w:color w:val="000000"/>
          <w:sz w:val="24"/>
          <w:szCs w:val="24"/>
          <w:highlight w:val="yellow"/>
        </w:rPr>
        <w:tab/>
        <w:t>https://elephantconservation.org/2019-conservation-grant-proposals/</w:t>
      </w:r>
    </w:p>
    <w:p w14:paraId="38AEEDA2"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https://society.riverbanks.org/donate/conservation-fund</w:t>
      </w:r>
    </w:p>
    <w:p w14:paraId="29DF3619"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https://www.thebhs.org/funding/9-bhs-student-grant-scheme</w:t>
      </w:r>
    </w:p>
    <w:p w14:paraId="732B132D"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http://www.raptorresearchfoundation.org/grants-and-awards/</w:t>
      </w:r>
    </w:p>
    <w:p w14:paraId="568BAB18" w14:textId="77777777" w:rsidR="00FA626F" w:rsidRPr="005709EB" w:rsidRDefault="00FA626F" w:rsidP="00FA626F">
      <w:pPr>
        <w:rPr>
          <w:rFonts w:ascii="Times New Roman" w:hAnsi="Times New Roman" w:cs="Times New Roman"/>
          <w:color w:val="000000"/>
          <w:sz w:val="24"/>
          <w:szCs w:val="24"/>
          <w:highlight w:val="yellow"/>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http://www.club300.se/Birdprot/Birdprotection.aspx</w:t>
      </w:r>
    </w:p>
    <w:p w14:paraId="472F9A66" w14:textId="77777777" w:rsidR="00FA626F" w:rsidRPr="00FA626F" w:rsidRDefault="00FA626F" w:rsidP="00FA626F">
      <w:pPr>
        <w:rPr>
          <w:rFonts w:ascii="Times New Roman" w:hAnsi="Times New Roman" w:cs="Times New Roman"/>
          <w:color w:val="000000"/>
          <w:sz w:val="24"/>
          <w:szCs w:val="24"/>
        </w:rPr>
      </w:pPr>
      <w:r w:rsidRPr="005709EB">
        <w:rPr>
          <w:rFonts w:ascii="Times New Roman" w:hAnsi="Times New Roman" w:cs="Times New Roman"/>
          <w:color w:val="000000"/>
          <w:sz w:val="24"/>
          <w:szCs w:val="24"/>
          <w:highlight w:val="yellow"/>
        </w:rPr>
        <w:t>•</w:t>
      </w:r>
      <w:r w:rsidRPr="005709EB">
        <w:rPr>
          <w:rFonts w:ascii="Times New Roman" w:hAnsi="Times New Roman" w:cs="Times New Roman"/>
          <w:color w:val="000000"/>
          <w:sz w:val="24"/>
          <w:szCs w:val="24"/>
          <w:highlight w:val="yellow"/>
        </w:rPr>
        <w:tab/>
        <w:t>http://ewda.org/ewda-small-grants/</w:t>
      </w:r>
    </w:p>
    <w:p w14:paraId="08431D5D" w14:textId="77777777" w:rsidR="00FA626F" w:rsidRPr="00FA626F" w:rsidRDefault="00FA626F" w:rsidP="00FA626F">
      <w:pPr>
        <w:rPr>
          <w:rFonts w:ascii="Times New Roman" w:hAnsi="Times New Roman" w:cs="Times New Roman"/>
          <w:color w:val="000000"/>
          <w:sz w:val="24"/>
          <w:szCs w:val="24"/>
        </w:rPr>
      </w:pPr>
      <w:r w:rsidRPr="00FA626F">
        <w:rPr>
          <w:rFonts w:ascii="Times New Roman" w:hAnsi="Times New Roman" w:cs="Times New Roman"/>
          <w:color w:val="000000"/>
          <w:sz w:val="24"/>
          <w:szCs w:val="24"/>
        </w:rPr>
        <w:t>European Association of Zoo and Wildlife Veterinarians grants: https://www.eazwv.org/page/Ippen_Award https://www.eazwv.org/page/grants</w:t>
      </w:r>
    </w:p>
    <w:p w14:paraId="79C7A90D" w14:textId="15DCC353" w:rsidR="00AF659A" w:rsidRPr="00FA626F" w:rsidRDefault="00AF659A" w:rsidP="00AF659A">
      <w:pPr>
        <w:rPr>
          <w:rFonts w:ascii="Times New Roman" w:hAnsi="Times New Roman" w:cs="Times New Roman"/>
          <w:color w:val="000000"/>
          <w:sz w:val="24"/>
          <w:szCs w:val="24"/>
        </w:rPr>
      </w:pPr>
    </w:p>
    <w:p w14:paraId="44F326C2" w14:textId="05215021" w:rsidR="00AF659A" w:rsidRPr="00B240E4" w:rsidRDefault="001C37B7" w:rsidP="00AF659A">
      <w:pPr>
        <w:rPr>
          <w:rFonts w:ascii="Times New Roman" w:hAnsi="Times New Roman" w:cs="Times New Roman"/>
          <w:b/>
          <w:sz w:val="28"/>
          <w:szCs w:val="28"/>
        </w:rPr>
      </w:pPr>
      <w:r w:rsidRPr="00B240E4">
        <w:rPr>
          <w:rFonts w:ascii="Times New Roman" w:hAnsi="Times New Roman" w:cs="Times New Roman"/>
          <w:b/>
          <w:color w:val="000000"/>
          <w:sz w:val="28"/>
          <w:szCs w:val="28"/>
        </w:rPr>
        <w:t>9</w:t>
      </w:r>
      <w:r w:rsidR="00AF659A" w:rsidRPr="00B240E4">
        <w:rPr>
          <w:rFonts w:ascii="Times New Roman" w:hAnsi="Times New Roman" w:cs="Times New Roman"/>
          <w:b/>
          <w:color w:val="000000"/>
          <w:sz w:val="28"/>
          <w:szCs w:val="28"/>
        </w:rPr>
        <w:t>.</w:t>
      </w:r>
      <w:r w:rsidR="00FA626F" w:rsidRPr="00B240E4">
        <w:rPr>
          <w:rFonts w:ascii="Times New Roman" w:hAnsi="Times New Roman" w:cs="Times New Roman"/>
          <w:b/>
          <w:sz w:val="28"/>
          <w:szCs w:val="28"/>
        </w:rPr>
        <w:t xml:space="preserve"> </w:t>
      </w:r>
      <w:r w:rsidR="00FA626F" w:rsidRPr="00B240E4">
        <w:rPr>
          <w:rFonts w:ascii="Times New Roman" w:hAnsi="Times New Roman" w:cs="Times New Roman"/>
          <w:b/>
          <w:color w:val="000000"/>
          <w:sz w:val="28"/>
          <w:szCs w:val="28"/>
        </w:rPr>
        <w:t xml:space="preserve">Deutsche Gesellschaft für </w:t>
      </w:r>
      <w:proofErr w:type="spellStart"/>
      <w:r w:rsidR="00FA626F" w:rsidRPr="00B240E4">
        <w:rPr>
          <w:rFonts w:ascii="Times New Roman" w:hAnsi="Times New Roman" w:cs="Times New Roman"/>
          <w:b/>
          <w:color w:val="000000"/>
          <w:sz w:val="28"/>
          <w:szCs w:val="28"/>
        </w:rPr>
        <w:t>Herpetologie</w:t>
      </w:r>
      <w:proofErr w:type="spellEnd"/>
      <w:r w:rsidR="00FA626F" w:rsidRPr="00B240E4">
        <w:rPr>
          <w:rFonts w:ascii="Times New Roman" w:hAnsi="Times New Roman" w:cs="Times New Roman"/>
          <w:b/>
          <w:color w:val="000000"/>
          <w:sz w:val="28"/>
          <w:szCs w:val="28"/>
        </w:rPr>
        <w:t xml:space="preserve"> und </w:t>
      </w:r>
      <w:proofErr w:type="spellStart"/>
      <w:r w:rsidR="00FA626F" w:rsidRPr="00B240E4">
        <w:rPr>
          <w:rFonts w:ascii="Times New Roman" w:hAnsi="Times New Roman" w:cs="Times New Roman"/>
          <w:b/>
          <w:color w:val="000000"/>
          <w:sz w:val="28"/>
          <w:szCs w:val="28"/>
        </w:rPr>
        <w:t>Terrarienkunde</w:t>
      </w:r>
      <w:proofErr w:type="spellEnd"/>
      <w:r w:rsidR="00FA626F" w:rsidRPr="00B240E4">
        <w:rPr>
          <w:rFonts w:ascii="Times New Roman" w:hAnsi="Times New Roman" w:cs="Times New Roman"/>
          <w:b/>
          <w:color w:val="000000"/>
          <w:sz w:val="28"/>
          <w:szCs w:val="28"/>
        </w:rPr>
        <w:t xml:space="preserve"> (German herpetological society) </w:t>
      </w:r>
    </w:p>
    <w:p w14:paraId="454B80B1" w14:textId="4887D6A0" w:rsidR="00AF659A" w:rsidRPr="00FA626F" w:rsidRDefault="00AF659A" w:rsidP="00AF659A">
      <w:pPr>
        <w:shd w:val="clear" w:color="auto" w:fill="FFFFFF"/>
        <w:spacing w:before="300" w:after="150" w:line="240" w:lineRule="auto"/>
        <w:outlineLvl w:val="0"/>
        <w:rPr>
          <w:rFonts w:ascii="Times New Roman" w:eastAsia="Times New Roman" w:hAnsi="Times New Roman" w:cs="Times New Roman"/>
          <w:color w:val="333333"/>
          <w:kern w:val="36"/>
          <w:sz w:val="24"/>
          <w:szCs w:val="24"/>
        </w:rPr>
      </w:pPr>
      <w:r w:rsidRPr="00FA626F">
        <w:rPr>
          <w:rFonts w:ascii="Times New Roman" w:eastAsia="Times New Roman" w:hAnsi="Times New Roman" w:cs="Times New Roman"/>
          <w:color w:val="333333"/>
          <w:kern w:val="36"/>
          <w:sz w:val="24"/>
          <w:szCs w:val="24"/>
        </w:rPr>
        <w:t>Wilhelm-Peters-Fond</w:t>
      </w:r>
    </w:p>
    <w:p w14:paraId="7C94E289" w14:textId="77777777" w:rsidR="00AF659A" w:rsidRPr="00FA626F" w:rsidRDefault="00AF659A" w:rsidP="00AF659A">
      <w:pPr>
        <w:shd w:val="clear" w:color="auto" w:fill="FFFFFF"/>
        <w:spacing w:after="150" w:line="240" w:lineRule="auto"/>
        <w:rPr>
          <w:rFonts w:ascii="Times New Roman" w:eastAsia="Times New Roman" w:hAnsi="Times New Roman" w:cs="Times New Roman"/>
          <w:color w:val="333333"/>
          <w:sz w:val="24"/>
          <w:szCs w:val="24"/>
        </w:rPr>
      </w:pPr>
      <w:r w:rsidRPr="00FA626F">
        <w:rPr>
          <w:rFonts w:ascii="Times New Roman" w:eastAsia="Times New Roman" w:hAnsi="Times New Roman" w:cs="Times New Roman"/>
          <w:color w:val="333333"/>
          <w:sz w:val="24"/>
          <w:szCs w:val="24"/>
        </w:rPr>
        <w:t xml:space="preserve">Die DGHT </w:t>
      </w:r>
      <w:proofErr w:type="spellStart"/>
      <w:r w:rsidRPr="00FA626F">
        <w:rPr>
          <w:rFonts w:ascii="Times New Roman" w:eastAsia="Times New Roman" w:hAnsi="Times New Roman" w:cs="Times New Roman"/>
          <w:color w:val="333333"/>
          <w:sz w:val="24"/>
          <w:szCs w:val="24"/>
        </w:rPr>
        <w:t>unterhält</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zur</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Unterstützung</w:t>
      </w:r>
      <w:proofErr w:type="spellEnd"/>
      <w:r w:rsidRPr="00FA626F">
        <w:rPr>
          <w:rFonts w:ascii="Times New Roman" w:eastAsia="Times New Roman" w:hAnsi="Times New Roman" w:cs="Times New Roman"/>
          <w:color w:val="333333"/>
          <w:sz w:val="24"/>
          <w:szCs w:val="24"/>
        </w:rPr>
        <w:t xml:space="preserve"> der </w:t>
      </w:r>
      <w:proofErr w:type="spellStart"/>
      <w:r w:rsidRPr="00FA626F">
        <w:rPr>
          <w:rFonts w:ascii="Times New Roman" w:eastAsia="Times New Roman" w:hAnsi="Times New Roman" w:cs="Times New Roman"/>
          <w:color w:val="333333"/>
          <w:sz w:val="24"/>
          <w:szCs w:val="24"/>
        </w:rPr>
        <w:t>herpetologischen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Grundlagenforschung</w:t>
      </w:r>
      <w:proofErr w:type="spellEnd"/>
      <w:r w:rsidRPr="00FA626F">
        <w:rPr>
          <w:rFonts w:ascii="Times New Roman" w:eastAsia="Times New Roman" w:hAnsi="Times New Roman" w:cs="Times New Roman"/>
          <w:color w:val="333333"/>
          <w:sz w:val="24"/>
          <w:szCs w:val="24"/>
        </w:rPr>
        <w:t xml:space="preserve"> in </w:t>
      </w:r>
      <w:proofErr w:type="spellStart"/>
      <w:r w:rsidRPr="00FA626F">
        <w:rPr>
          <w:rFonts w:ascii="Times New Roman" w:eastAsia="Times New Roman" w:hAnsi="Times New Roman" w:cs="Times New Roman"/>
          <w:color w:val="333333"/>
          <w:sz w:val="24"/>
          <w:szCs w:val="24"/>
        </w:rPr>
        <w:t>allen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relevanten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herpetologischen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Disziplinen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einschließlich</w:t>
      </w:r>
      <w:proofErr w:type="spellEnd"/>
      <w:r w:rsidRPr="00FA626F">
        <w:rPr>
          <w:rFonts w:ascii="Times New Roman" w:eastAsia="Times New Roman" w:hAnsi="Times New Roman" w:cs="Times New Roman"/>
          <w:color w:val="333333"/>
          <w:sz w:val="24"/>
          <w:szCs w:val="24"/>
        </w:rPr>
        <w:t xml:space="preserve"> der auf </w:t>
      </w:r>
      <w:proofErr w:type="spellStart"/>
      <w:r w:rsidRPr="00FA626F">
        <w:rPr>
          <w:rFonts w:ascii="Times New Roman" w:eastAsia="Times New Roman" w:hAnsi="Times New Roman" w:cs="Times New Roman"/>
          <w:color w:val="333333"/>
          <w:sz w:val="24"/>
          <w:szCs w:val="24"/>
        </w:rPr>
        <w:t>herpetologische</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Objekte</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bezogenen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Veterinärmedizin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insbesondere</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aber</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zur</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Erforschung</w:t>
      </w:r>
      <w:proofErr w:type="spellEnd"/>
      <w:r w:rsidRPr="00FA626F">
        <w:rPr>
          <w:rFonts w:ascii="Times New Roman" w:eastAsia="Times New Roman" w:hAnsi="Times New Roman" w:cs="Times New Roman"/>
          <w:color w:val="333333"/>
          <w:sz w:val="24"/>
          <w:szCs w:val="24"/>
        </w:rPr>
        <w:t xml:space="preserve"> der </w:t>
      </w:r>
      <w:proofErr w:type="spellStart"/>
      <w:r w:rsidRPr="00FA626F">
        <w:rPr>
          <w:rFonts w:ascii="Times New Roman" w:eastAsia="Times New Roman" w:hAnsi="Times New Roman" w:cs="Times New Roman"/>
          <w:color w:val="333333"/>
          <w:sz w:val="24"/>
          <w:szCs w:val="24"/>
        </w:rPr>
        <w:t>Taxonomie</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Phylogenie</w:t>
      </w:r>
      <w:proofErr w:type="spellEnd"/>
      <w:r w:rsidRPr="00FA626F">
        <w:rPr>
          <w:rFonts w:ascii="Times New Roman" w:eastAsia="Times New Roman" w:hAnsi="Times New Roman" w:cs="Times New Roman"/>
          <w:color w:val="333333"/>
          <w:sz w:val="24"/>
          <w:szCs w:val="24"/>
        </w:rPr>
        <w:t xml:space="preserve">, Evolution, Biogeografie und </w:t>
      </w:r>
      <w:proofErr w:type="spellStart"/>
      <w:r w:rsidRPr="00FA626F">
        <w:rPr>
          <w:rFonts w:ascii="Times New Roman" w:eastAsia="Times New Roman" w:hAnsi="Times New Roman" w:cs="Times New Roman"/>
          <w:color w:val="333333"/>
          <w:sz w:val="24"/>
          <w:szCs w:val="24"/>
        </w:rPr>
        <w:t>Biodiversität</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sowie</w:t>
      </w:r>
      <w:proofErr w:type="spellEnd"/>
      <w:r w:rsidRPr="00FA626F">
        <w:rPr>
          <w:rFonts w:ascii="Times New Roman" w:eastAsia="Times New Roman" w:hAnsi="Times New Roman" w:cs="Times New Roman"/>
          <w:color w:val="333333"/>
          <w:sz w:val="24"/>
          <w:szCs w:val="24"/>
        </w:rPr>
        <w:t xml:space="preserve"> der </w:t>
      </w:r>
      <w:proofErr w:type="spellStart"/>
      <w:r w:rsidRPr="00FA626F">
        <w:rPr>
          <w:rFonts w:ascii="Times New Roman" w:eastAsia="Times New Roman" w:hAnsi="Times New Roman" w:cs="Times New Roman"/>
          <w:color w:val="333333"/>
          <w:sz w:val="24"/>
          <w:szCs w:val="24"/>
        </w:rPr>
        <w:t>ökologischen</w:t>
      </w:r>
      <w:proofErr w:type="spellEnd"/>
      <w:r w:rsidRPr="00FA626F">
        <w:rPr>
          <w:rFonts w:ascii="Times New Roman" w:eastAsia="Times New Roman" w:hAnsi="Times New Roman" w:cs="Times New Roman"/>
          <w:color w:val="333333"/>
          <w:sz w:val="24"/>
          <w:szCs w:val="24"/>
        </w:rPr>
        <w:t xml:space="preserve"> </w:t>
      </w:r>
      <w:proofErr w:type="spellStart"/>
      <w:r w:rsidRPr="00FA626F">
        <w:rPr>
          <w:rFonts w:ascii="Times New Roman" w:eastAsia="Times New Roman" w:hAnsi="Times New Roman" w:cs="Times New Roman"/>
          <w:color w:val="333333"/>
          <w:sz w:val="24"/>
          <w:szCs w:val="24"/>
        </w:rPr>
        <w:t>Einbindung</w:t>
      </w:r>
      <w:proofErr w:type="spellEnd"/>
      <w:r w:rsidRPr="00FA626F">
        <w:rPr>
          <w:rFonts w:ascii="Times New Roman" w:eastAsia="Times New Roman" w:hAnsi="Times New Roman" w:cs="Times New Roman"/>
          <w:color w:val="333333"/>
          <w:sz w:val="24"/>
          <w:szCs w:val="24"/>
        </w:rPr>
        <w:t xml:space="preserve"> der </w:t>
      </w:r>
      <w:proofErr w:type="spellStart"/>
      <w:r w:rsidRPr="00FA626F">
        <w:rPr>
          <w:rFonts w:ascii="Times New Roman" w:eastAsia="Times New Roman" w:hAnsi="Times New Roman" w:cs="Times New Roman"/>
          <w:color w:val="333333"/>
          <w:sz w:val="24"/>
          <w:szCs w:val="24"/>
        </w:rPr>
        <w:t>Amphibien</w:t>
      </w:r>
      <w:proofErr w:type="spellEnd"/>
      <w:r w:rsidRPr="00FA626F">
        <w:rPr>
          <w:rFonts w:ascii="Times New Roman" w:eastAsia="Times New Roman" w:hAnsi="Times New Roman" w:cs="Times New Roman"/>
          <w:color w:val="333333"/>
          <w:sz w:val="24"/>
          <w:szCs w:val="24"/>
        </w:rPr>
        <w:t xml:space="preserve"> und </w:t>
      </w:r>
      <w:proofErr w:type="spellStart"/>
      <w:r w:rsidRPr="00FA626F">
        <w:rPr>
          <w:rFonts w:ascii="Times New Roman" w:eastAsia="Times New Roman" w:hAnsi="Times New Roman" w:cs="Times New Roman"/>
          <w:color w:val="333333"/>
          <w:sz w:val="24"/>
          <w:szCs w:val="24"/>
        </w:rPr>
        <w:t>Reptilien</w:t>
      </w:r>
      <w:proofErr w:type="spellEnd"/>
      <w:r w:rsidRPr="00FA626F">
        <w:rPr>
          <w:rFonts w:ascii="Times New Roman" w:eastAsia="Times New Roman" w:hAnsi="Times New Roman" w:cs="Times New Roman"/>
          <w:color w:val="333333"/>
          <w:sz w:val="24"/>
          <w:szCs w:val="24"/>
        </w:rPr>
        <w:t xml:space="preserve"> den Wilhelm-Peters-Fonds.</w:t>
      </w:r>
    </w:p>
    <w:p w14:paraId="0B65CC89" w14:textId="77777777" w:rsidR="00AF659A" w:rsidRPr="00FA626F" w:rsidRDefault="00AF659A">
      <w:pPr>
        <w:rPr>
          <w:rFonts w:ascii="Times New Roman" w:hAnsi="Times New Roman" w:cs="Times New Roman"/>
          <w:color w:val="000000"/>
          <w:sz w:val="24"/>
          <w:szCs w:val="24"/>
        </w:rPr>
      </w:pPr>
      <w:r w:rsidRPr="00FA626F">
        <w:rPr>
          <w:rFonts w:ascii="Times New Roman" w:hAnsi="Times New Roman" w:cs="Times New Roman"/>
          <w:color w:val="000000"/>
          <w:sz w:val="24"/>
          <w:szCs w:val="24"/>
        </w:rPr>
        <w:t xml:space="preserve">Deutsche Gesellschaft für </w:t>
      </w:r>
      <w:proofErr w:type="spellStart"/>
      <w:r w:rsidRPr="00FA626F">
        <w:rPr>
          <w:rFonts w:ascii="Times New Roman" w:hAnsi="Times New Roman" w:cs="Times New Roman"/>
          <w:color w:val="000000"/>
          <w:sz w:val="24"/>
          <w:szCs w:val="24"/>
        </w:rPr>
        <w:t>Herpetologie</w:t>
      </w:r>
      <w:proofErr w:type="spellEnd"/>
      <w:r w:rsidRPr="00FA626F">
        <w:rPr>
          <w:rFonts w:ascii="Times New Roman" w:hAnsi="Times New Roman" w:cs="Times New Roman"/>
          <w:color w:val="000000"/>
          <w:sz w:val="24"/>
          <w:szCs w:val="24"/>
        </w:rPr>
        <w:t xml:space="preserve"> und </w:t>
      </w:r>
      <w:proofErr w:type="spellStart"/>
      <w:r w:rsidRPr="00FA626F">
        <w:rPr>
          <w:rFonts w:ascii="Times New Roman" w:hAnsi="Times New Roman" w:cs="Times New Roman"/>
          <w:color w:val="000000"/>
          <w:sz w:val="24"/>
          <w:szCs w:val="24"/>
        </w:rPr>
        <w:t>Terrarienkunde</w:t>
      </w:r>
      <w:proofErr w:type="spellEnd"/>
      <w:r w:rsidRPr="00FA626F">
        <w:rPr>
          <w:rFonts w:ascii="Times New Roman" w:hAnsi="Times New Roman" w:cs="Times New Roman"/>
          <w:color w:val="000000"/>
          <w:sz w:val="24"/>
          <w:szCs w:val="24"/>
        </w:rPr>
        <w:t xml:space="preserve"> (German herpetological society):</w:t>
      </w:r>
    </w:p>
    <w:p w14:paraId="357C8BDE" w14:textId="67ACECF4" w:rsidR="00AF659A" w:rsidRDefault="00AF659A">
      <w:pPr>
        <w:rPr>
          <w:rStyle w:val="Hyperlink"/>
          <w:rFonts w:ascii="Times New Roman" w:hAnsi="Times New Roman" w:cs="Times New Roman"/>
          <w:sz w:val="24"/>
          <w:szCs w:val="24"/>
        </w:rPr>
      </w:pPr>
      <w:hyperlink r:id="rId24" w:history="1">
        <w:r w:rsidRPr="00FA626F">
          <w:rPr>
            <w:rStyle w:val="Hyperlink"/>
            <w:rFonts w:ascii="Times New Roman" w:hAnsi="Times New Roman" w:cs="Times New Roman"/>
            <w:sz w:val="24"/>
            <w:szCs w:val="24"/>
          </w:rPr>
          <w:t>https://www.dght.de/wilhelm-peters-fond</w:t>
        </w:r>
      </w:hyperlink>
    </w:p>
    <w:p w14:paraId="700B34F0" w14:textId="1A4E1D70" w:rsidR="00B240E4" w:rsidRDefault="00B240E4">
      <w:pPr>
        <w:rPr>
          <w:rFonts w:ascii="Times New Roman" w:hAnsi="Times New Roman" w:cs="Times New Roman"/>
          <w:color w:val="000000"/>
          <w:sz w:val="24"/>
          <w:szCs w:val="24"/>
        </w:rPr>
      </w:pPr>
    </w:p>
    <w:p w14:paraId="41CC0949" w14:textId="77777777" w:rsidR="003B5190" w:rsidRPr="00FA626F" w:rsidRDefault="003B5190">
      <w:pPr>
        <w:rPr>
          <w:rFonts w:ascii="Times New Roman" w:hAnsi="Times New Roman" w:cs="Times New Roman"/>
          <w:color w:val="000000"/>
          <w:sz w:val="24"/>
          <w:szCs w:val="24"/>
        </w:rPr>
      </w:pPr>
    </w:p>
    <w:p w14:paraId="50871F95" w14:textId="6A0BC113" w:rsidR="00AF659A" w:rsidRPr="00B240E4" w:rsidRDefault="001C37B7">
      <w:pPr>
        <w:rPr>
          <w:rFonts w:ascii="Times New Roman" w:hAnsi="Times New Roman" w:cs="Times New Roman"/>
          <w:b/>
          <w:color w:val="000000"/>
          <w:sz w:val="28"/>
          <w:szCs w:val="28"/>
        </w:rPr>
      </w:pPr>
      <w:r w:rsidRPr="00B240E4">
        <w:rPr>
          <w:rFonts w:ascii="Times New Roman" w:hAnsi="Times New Roman" w:cs="Times New Roman"/>
          <w:b/>
          <w:color w:val="000000"/>
          <w:sz w:val="28"/>
          <w:szCs w:val="28"/>
        </w:rPr>
        <w:t>10</w:t>
      </w:r>
      <w:r w:rsidR="00AF659A" w:rsidRPr="00B240E4">
        <w:rPr>
          <w:rFonts w:ascii="Times New Roman" w:hAnsi="Times New Roman" w:cs="Times New Roman"/>
          <w:b/>
          <w:color w:val="000000"/>
          <w:sz w:val="28"/>
          <w:szCs w:val="28"/>
        </w:rPr>
        <w:t>.</w:t>
      </w:r>
      <w:r w:rsidR="00B240E4" w:rsidRPr="00B240E4">
        <w:rPr>
          <w:rFonts w:ascii="Times New Roman" w:hAnsi="Times New Roman" w:cs="Times New Roman"/>
          <w:b/>
          <w:color w:val="000000"/>
          <w:sz w:val="28"/>
          <w:szCs w:val="28"/>
        </w:rPr>
        <w:t xml:space="preserve"> American Association of Zoo Veterinarians </w:t>
      </w:r>
    </w:p>
    <w:p w14:paraId="7E0253C3" w14:textId="77777777" w:rsidR="00AF659A" w:rsidRPr="00B240E4" w:rsidRDefault="00AF659A" w:rsidP="00AF659A">
      <w:pPr>
        <w:shd w:val="clear" w:color="auto" w:fill="FFFFFF"/>
        <w:spacing w:after="150" w:line="240" w:lineRule="auto"/>
        <w:rPr>
          <w:rFonts w:ascii="Times New Roman" w:eastAsia="Times New Roman" w:hAnsi="Times New Roman" w:cs="Times New Roman"/>
          <w:sz w:val="24"/>
          <w:szCs w:val="24"/>
        </w:rPr>
      </w:pPr>
      <w:r w:rsidRPr="00B240E4">
        <w:rPr>
          <w:rFonts w:ascii="Times New Roman" w:eastAsia="Times New Roman" w:hAnsi="Times New Roman" w:cs="Times New Roman"/>
          <w:b/>
          <w:bCs/>
          <w:sz w:val="24"/>
          <w:szCs w:val="24"/>
        </w:rPr>
        <w:t>Application and Review Process</w:t>
      </w:r>
    </w:p>
    <w:p w14:paraId="72F51413" w14:textId="4A47BA4B" w:rsidR="00A51AA0" w:rsidRPr="009544FA" w:rsidRDefault="00AF659A" w:rsidP="009544FA">
      <w:pPr>
        <w:shd w:val="clear" w:color="auto" w:fill="FFFFFF"/>
        <w:spacing w:after="150" w:line="240" w:lineRule="auto"/>
        <w:rPr>
          <w:rFonts w:ascii="Times New Roman" w:eastAsia="Times New Roman" w:hAnsi="Times New Roman" w:cs="Times New Roman"/>
          <w:sz w:val="24"/>
          <w:szCs w:val="24"/>
        </w:rPr>
      </w:pPr>
      <w:r w:rsidRPr="00B240E4">
        <w:rPr>
          <w:rFonts w:ascii="Times New Roman" w:eastAsia="Times New Roman" w:hAnsi="Times New Roman" w:cs="Times New Roman"/>
          <w:sz w:val="24"/>
          <w:szCs w:val="24"/>
        </w:rPr>
        <w:t>In 2012, The American Association of Zoo Veterinarians (AAZV) established the Zoological Medicine and Wildlife Health Research Grant program which is funded by </w:t>
      </w:r>
      <w:hyperlink r:id="rId25" w:tgtFrame="_blank" w:history="1">
        <w:r w:rsidRPr="00B240E4">
          <w:rPr>
            <w:rFonts w:ascii="Times New Roman" w:eastAsia="Times New Roman" w:hAnsi="Times New Roman" w:cs="Times New Roman"/>
            <w:b/>
            <w:bCs/>
            <w:i/>
            <w:iCs/>
            <w:sz w:val="24"/>
            <w:szCs w:val="24"/>
            <w:u w:val="single"/>
          </w:rPr>
          <w:t>The Wild Animal Health Fund</w:t>
        </w:r>
      </w:hyperlink>
      <w:r w:rsidRPr="00B240E4">
        <w:rPr>
          <w:rFonts w:ascii="Times New Roman" w:eastAsia="Times New Roman" w:hAnsi="Times New Roman" w:cs="Times New Roman"/>
          <w:sz w:val="24"/>
          <w:szCs w:val="24"/>
        </w:rPr>
        <w:t xml:space="preserve">. </w:t>
      </w:r>
      <w:r w:rsidR="009544FA" w:rsidRPr="00AF04EB">
        <w:rPr>
          <w:rFonts w:ascii="Times New Roman" w:eastAsia="Times New Roman" w:hAnsi="Times New Roman" w:cs="Times New Roman"/>
          <w:sz w:val="24"/>
          <w:szCs w:val="24"/>
        </w:rPr>
        <w:t>The intent of the research grants is to support the AAZV mission to empower our members to advance our profession and enhance zoo and wild animal health, welfare, and conservation. Investigators are expected to disseminate their findings via peer-reviewed publication and any other relevant outreach efforts.</w:t>
      </w:r>
    </w:p>
    <w:p w14:paraId="1BE4FBBE" w14:textId="157864AA"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total available fund for the 2023 Zoological Medicine and Wildlife Health Research Grant is $250,000. Typically, WAHF receives 40-60 grant proposals each year, from which 15-20 grants are usually awarded per year.</w:t>
      </w:r>
    </w:p>
    <w:p w14:paraId="4E11368B" w14:textId="46BA83C8"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lastRenderedPageBreak/>
        <w:t>Two categories of funding are available: the standard grant (maximum $20,000) and small grant (maximum $7,500). Small grants are intended to foster innovation and training in research, and are often trainee-led projects, pilot studies, or opportunistic additions to an ongoing research effort, and may be narrower in scope than standard proposals, but meet the same scientific standards. The application process is identical for the two categories.</w:t>
      </w:r>
    </w:p>
    <w:p w14:paraId="412F298B" w14:textId="1A2B0628" w:rsidR="00AF04EB" w:rsidRPr="009544FA" w:rsidRDefault="009544FA"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Proposal Submission</w:t>
      </w:r>
      <w:r>
        <w:rPr>
          <w:rFonts w:ascii="Times New Roman" w:eastAsia="Times New Roman" w:hAnsi="Times New Roman" w:cs="Times New Roman"/>
          <w:b/>
          <w:bCs/>
          <w:sz w:val="24"/>
          <w:szCs w:val="24"/>
        </w:rPr>
        <w:t>:</w:t>
      </w:r>
    </w:p>
    <w:p w14:paraId="75B26000" w14:textId="0796F2D8" w:rsidR="005709EB" w:rsidRPr="005709EB" w:rsidRDefault="005709EB" w:rsidP="005709EB">
      <w:pPr>
        <w:shd w:val="clear" w:color="auto" w:fill="FFFFFF"/>
        <w:spacing w:after="150" w:line="240" w:lineRule="auto"/>
        <w:rPr>
          <w:rFonts w:ascii="Times New Roman" w:eastAsia="Times New Roman" w:hAnsi="Times New Roman" w:cs="Times New Roman"/>
          <w:sz w:val="24"/>
          <w:szCs w:val="24"/>
          <w:highlight w:val="yellow"/>
        </w:rPr>
      </w:pPr>
      <w:r w:rsidRPr="005709EB">
        <w:rPr>
          <w:rFonts w:ascii="Times New Roman" w:eastAsia="Times New Roman" w:hAnsi="Times New Roman" w:cs="Times New Roman"/>
          <w:sz w:val="24"/>
          <w:szCs w:val="24"/>
          <w:highlight w:val="yellow"/>
        </w:rPr>
        <w:t>Call for applications: October 202</w:t>
      </w:r>
      <w:r w:rsidR="005234A8">
        <w:rPr>
          <w:rFonts w:ascii="Times New Roman" w:eastAsia="Times New Roman" w:hAnsi="Times New Roman" w:cs="Times New Roman"/>
          <w:sz w:val="24"/>
          <w:szCs w:val="24"/>
          <w:highlight w:val="yellow"/>
        </w:rPr>
        <w:t>5</w:t>
      </w:r>
    </w:p>
    <w:p w14:paraId="5719C60D" w14:textId="009F1675" w:rsidR="005709EB" w:rsidRPr="005709EB" w:rsidRDefault="005709EB" w:rsidP="005709EB">
      <w:pPr>
        <w:shd w:val="clear" w:color="auto" w:fill="FFFFFF"/>
        <w:spacing w:after="150" w:line="240" w:lineRule="auto"/>
        <w:rPr>
          <w:rFonts w:ascii="Times New Roman" w:eastAsia="Times New Roman" w:hAnsi="Times New Roman" w:cs="Times New Roman"/>
          <w:sz w:val="24"/>
          <w:szCs w:val="24"/>
          <w:highlight w:val="yellow"/>
        </w:rPr>
      </w:pPr>
      <w:r w:rsidRPr="005709EB">
        <w:rPr>
          <w:rFonts w:ascii="Times New Roman" w:eastAsia="Times New Roman" w:hAnsi="Times New Roman" w:cs="Times New Roman"/>
          <w:sz w:val="24"/>
          <w:szCs w:val="24"/>
          <w:highlight w:val="yellow"/>
        </w:rPr>
        <w:t>Submission deadline: December 15, 202</w:t>
      </w:r>
      <w:r w:rsidR="005234A8">
        <w:rPr>
          <w:rFonts w:ascii="Times New Roman" w:eastAsia="Times New Roman" w:hAnsi="Times New Roman" w:cs="Times New Roman"/>
          <w:sz w:val="24"/>
          <w:szCs w:val="24"/>
          <w:highlight w:val="yellow"/>
        </w:rPr>
        <w:t>5</w:t>
      </w:r>
      <w:r w:rsidRPr="005709EB">
        <w:rPr>
          <w:rFonts w:ascii="Times New Roman" w:eastAsia="Times New Roman" w:hAnsi="Times New Roman" w:cs="Times New Roman"/>
          <w:sz w:val="24"/>
          <w:szCs w:val="24"/>
          <w:highlight w:val="yellow"/>
        </w:rPr>
        <w:t xml:space="preserve">, </w:t>
      </w:r>
      <w:r w:rsidR="005234A8">
        <w:rPr>
          <w:rFonts w:ascii="Times New Roman" w:eastAsia="Times New Roman" w:hAnsi="Times New Roman" w:cs="Times New Roman"/>
          <w:sz w:val="24"/>
          <w:szCs w:val="24"/>
          <w:highlight w:val="yellow"/>
        </w:rPr>
        <w:t>23:</w:t>
      </w:r>
      <w:r w:rsidR="00BA1A80">
        <w:rPr>
          <w:rFonts w:ascii="Times New Roman" w:eastAsia="Times New Roman" w:hAnsi="Times New Roman" w:cs="Times New Roman"/>
          <w:sz w:val="24"/>
          <w:szCs w:val="24"/>
          <w:highlight w:val="yellow"/>
        </w:rPr>
        <w:t>59</w:t>
      </w:r>
      <w:r w:rsidRPr="005709EB">
        <w:rPr>
          <w:rFonts w:ascii="Times New Roman" w:eastAsia="Times New Roman" w:hAnsi="Times New Roman" w:cs="Times New Roman"/>
          <w:sz w:val="24"/>
          <w:szCs w:val="24"/>
          <w:highlight w:val="yellow"/>
        </w:rPr>
        <w:t xml:space="preserve"> E</w:t>
      </w:r>
      <w:r w:rsidR="005234A8">
        <w:rPr>
          <w:rFonts w:ascii="Times New Roman" w:eastAsia="Times New Roman" w:hAnsi="Times New Roman" w:cs="Times New Roman"/>
          <w:sz w:val="24"/>
          <w:szCs w:val="24"/>
          <w:highlight w:val="yellow"/>
        </w:rPr>
        <w:t>S</w:t>
      </w:r>
      <w:r w:rsidRPr="005709EB">
        <w:rPr>
          <w:rFonts w:ascii="Times New Roman" w:eastAsia="Times New Roman" w:hAnsi="Times New Roman" w:cs="Times New Roman"/>
          <w:sz w:val="24"/>
          <w:szCs w:val="24"/>
          <w:highlight w:val="yellow"/>
        </w:rPr>
        <w:t>T</w:t>
      </w:r>
      <w:r w:rsidR="005234A8">
        <w:rPr>
          <w:rFonts w:ascii="Times New Roman" w:eastAsia="Times New Roman" w:hAnsi="Times New Roman" w:cs="Times New Roman"/>
          <w:sz w:val="24"/>
          <w:szCs w:val="24"/>
          <w:highlight w:val="yellow"/>
        </w:rPr>
        <w:t xml:space="preserve"> (New York, USA)</w:t>
      </w:r>
    </w:p>
    <w:p w14:paraId="5458AE4A" w14:textId="44A1A07F" w:rsidR="00AF04EB" w:rsidRPr="00AF04EB" w:rsidRDefault="005709EB" w:rsidP="005709EB">
      <w:pPr>
        <w:shd w:val="clear" w:color="auto" w:fill="FFFFFF"/>
        <w:spacing w:after="150" w:line="240" w:lineRule="auto"/>
        <w:rPr>
          <w:rFonts w:ascii="Times New Roman" w:eastAsia="Times New Roman" w:hAnsi="Times New Roman" w:cs="Times New Roman"/>
          <w:sz w:val="24"/>
          <w:szCs w:val="24"/>
        </w:rPr>
      </w:pPr>
      <w:r w:rsidRPr="005709EB">
        <w:rPr>
          <w:rFonts w:ascii="Times New Roman" w:eastAsia="Times New Roman" w:hAnsi="Times New Roman" w:cs="Times New Roman"/>
          <w:sz w:val="24"/>
          <w:szCs w:val="24"/>
          <w:highlight w:val="yellow"/>
        </w:rPr>
        <w:t>Expected award announcement: April 20</w:t>
      </w:r>
      <w:r w:rsidRPr="00BA1A80">
        <w:rPr>
          <w:rFonts w:ascii="Times New Roman" w:eastAsia="Times New Roman" w:hAnsi="Times New Roman" w:cs="Times New Roman"/>
          <w:sz w:val="24"/>
          <w:szCs w:val="24"/>
          <w:highlight w:val="yellow"/>
        </w:rPr>
        <w:t>2</w:t>
      </w:r>
      <w:r w:rsidR="005234A8" w:rsidRPr="00BA1A80">
        <w:rPr>
          <w:rFonts w:ascii="Times New Roman" w:eastAsia="Times New Roman" w:hAnsi="Times New Roman" w:cs="Times New Roman"/>
          <w:sz w:val="24"/>
          <w:szCs w:val="24"/>
          <w:highlight w:val="yellow"/>
        </w:rPr>
        <w:t>6</w:t>
      </w:r>
    </w:p>
    <w:p w14:paraId="04635AF4" w14:textId="2F766F1A"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Requirements:</w:t>
      </w:r>
    </w:p>
    <w:p w14:paraId="72A4EAE0"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At least one Principal Investigator must be an AAZV member in good standing.</w:t>
      </w:r>
    </w:p>
    <w:p w14:paraId="3BD381F8" w14:textId="50EDA560"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Use the provided Proposal</w:t>
      </w:r>
      <w:r w:rsidR="009544FA">
        <w:rPr>
          <w:rFonts w:ascii="Times New Roman" w:eastAsia="Times New Roman" w:hAnsi="Times New Roman" w:cs="Times New Roman"/>
          <w:sz w:val="24"/>
          <w:szCs w:val="24"/>
        </w:rPr>
        <w:t xml:space="preserve"> </w:t>
      </w:r>
      <w:r w:rsidRPr="00AF04EB">
        <w:rPr>
          <w:rFonts w:ascii="Times New Roman" w:eastAsia="Times New Roman" w:hAnsi="Times New Roman" w:cs="Times New Roman"/>
          <w:sz w:val="24"/>
          <w:szCs w:val="24"/>
        </w:rPr>
        <w:t>Template, which includes additional information to assist in completing the proposal.</w:t>
      </w:r>
    </w:p>
    <w:p w14:paraId="3C2DE4D4"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budget and publication cost guidelines have been updated for 2023 and are detailed below and in the proposal template. ·</w:t>
      </w:r>
    </w:p>
    <w:p w14:paraId="47B07BC5"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proposal and all appendices must be converted to a single PDF file for submission.</w:t>
      </w:r>
    </w:p>
    <w:p w14:paraId="58891DD7"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Proposals must be submitted to admin@aazv.org on or before the submission deadline.</w:t>
      </w:r>
    </w:p>
    <w:p w14:paraId="1F4AA2D0"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Late or incomplete submissions, late-arriving addenda, and proposals not conforming to the guidelines will not be reviewed.</w:t>
      </w:r>
    </w:p>
    <w:p w14:paraId="0D54DA03"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Please see the Frequently Asked Questions for commonly asked questions or contact admin@aazv.org for clarifications prior to submission.</w:t>
      </w:r>
    </w:p>
    <w:p w14:paraId="2372379F" w14:textId="6D90F642"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Guidelines:</w:t>
      </w:r>
    </w:p>
    <w:p w14:paraId="6FCC8203"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Describe the background, objectives, and methodology of the study in a succinct and organized fashion.</w:t>
      </w:r>
    </w:p>
    <w:p w14:paraId="13A49039"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Document the investigators’ expertise and institutional capabilities, and discuss the scientific merit, feasibility, and anticipated impact of the study.</w:t>
      </w:r>
    </w:p>
    <w:p w14:paraId="2B3D9A2C"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Highlight the study’s relevance to the AAZV mission to advance our profession and enhance zoo and wild animal health, welfare, and conservation.</w:t>
      </w:r>
    </w:p>
    <w:p w14:paraId="75505E0D"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Studies relying on pharmacology, imaging, pathology, diagnostic test development, or other specialized data will benefit greatly from inclusion of an expert in that field as a Co-Investigator or Collaborator.</w:t>
      </w:r>
    </w:p>
    <w:p w14:paraId="27351149"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Studies relying on an outside laboratory or facility for specialized work, particularly if assistance with data interpretation is expected, are encouraged to include a letter of support or a Collaborator from that facility.</w:t>
      </w:r>
    </w:p>
    <w:p w14:paraId="39E4DB09"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lastRenderedPageBreak/>
        <w:t>For managed species, and particularly for studies relying on recruitment from multiple holding institutions, a letter of support from the relevant managing group (e.g., SSP, EEP, TAG) is strongly recommended.</w:t>
      </w:r>
    </w:p>
    <w:p w14:paraId="5AE55570" w14:textId="6D443C8F"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Evaluation Criteria:</w:t>
      </w:r>
    </w:p>
    <w:p w14:paraId="2B0B83C1"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Scientific merit (background; hypotheses and/or objectives; study design and methods; animal use)</w:t>
      </w:r>
    </w:p>
    <w:p w14:paraId="73CA4353"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Impact and relevance (AAZV mission; expected benefit to target species or ecosystem)</w:t>
      </w:r>
    </w:p>
    <w:p w14:paraId="3185BA8B"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Feasibility (personnel; facilities; attainability of objectives; preliminary data if applicable.</w:t>
      </w:r>
    </w:p>
    <w:p w14:paraId="725235D8"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Finances (appropriate expenses; adequate justification; proportion of funding from WAHF)</w:t>
      </w:r>
    </w:p>
    <w:p w14:paraId="56E88705"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Technical writing (coherence and clarity; grammar and typography; literature review)</w:t>
      </w:r>
    </w:p>
    <w:p w14:paraId="153790A3" w14:textId="7F97F74E"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Evaluation Process:</w:t>
      </w:r>
    </w:p>
    <w:p w14:paraId="19E0B621" w14:textId="6DD41A14"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AAZV Research Grant Committee (RGC) evaluates and selects proposals for funding. The RGC is comprised of a minimum of 8 AAZV members spanning a wide range of expertise in zoo and wildlife medicine and pathology, as well as ad hoc subject matter experts as needed.</w:t>
      </w:r>
    </w:p>
    <w:p w14:paraId="477D8C84" w14:textId="77777777" w:rsidR="009544FA" w:rsidRDefault="009544FA" w:rsidP="00AF04EB">
      <w:pPr>
        <w:shd w:val="clear" w:color="auto" w:fill="FFFFFF"/>
        <w:spacing w:after="150" w:line="240" w:lineRule="auto"/>
        <w:rPr>
          <w:rFonts w:ascii="Times New Roman" w:eastAsia="Times New Roman" w:hAnsi="Times New Roman" w:cs="Times New Roman"/>
          <w:b/>
          <w:bCs/>
          <w:sz w:val="24"/>
          <w:szCs w:val="24"/>
        </w:rPr>
      </w:pPr>
    </w:p>
    <w:p w14:paraId="11C3F30B" w14:textId="03F7762F"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 xml:space="preserve">Proposal </w:t>
      </w:r>
      <w:r w:rsidR="009544FA" w:rsidRPr="009544FA">
        <w:rPr>
          <w:rFonts w:ascii="Times New Roman" w:eastAsia="Times New Roman" w:hAnsi="Times New Roman" w:cs="Times New Roman"/>
          <w:b/>
          <w:bCs/>
          <w:sz w:val="24"/>
          <w:szCs w:val="24"/>
        </w:rPr>
        <w:t>Evaluation Involves Several Phases:</w:t>
      </w:r>
    </w:p>
    <w:p w14:paraId="254F9F20"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Screening for adherence to guidelines; noncompliant proposals are disqualified without review</w:t>
      </w:r>
    </w:p>
    <w:p w14:paraId="7A9855F4"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Preliminary review of qualified proposals utilizing the One-Page Summary; proposals are selected for full review by RGC vote</w:t>
      </w:r>
    </w:p>
    <w:p w14:paraId="41266ED9"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Full review of selected proposals; assigned reviewers score the proposal and present their evaluation to the RGC for discussion</w:t>
      </w:r>
    </w:p>
    <w:p w14:paraId="7A774263"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Ranking of reviewed proposals by all RGC members, for standard and small grants separately</w:t>
      </w:r>
    </w:p>
    <w:p w14:paraId="4C3ABBB6"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Compilation of average rankings in each category, and determination of the cutoff for funding the highest-ranking grants based on available funds</w:t>
      </w:r>
    </w:p>
    <w:p w14:paraId="044016C1"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Recommendation of a final list of funded grants to the AAZV Executive Committee for approval</w:t>
      </w:r>
    </w:p>
    <w:p w14:paraId="29B5913A" w14:textId="36847A92" w:rsid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Provision of feedback from the RGC evaluation to unsuccessful applicants</w:t>
      </w:r>
    </w:p>
    <w:p w14:paraId="135F0BFB" w14:textId="77777777" w:rsidR="009544FA" w:rsidRPr="00AF04EB" w:rsidRDefault="009544FA" w:rsidP="00AF04EB">
      <w:pPr>
        <w:shd w:val="clear" w:color="auto" w:fill="FFFFFF"/>
        <w:spacing w:after="150" w:line="240" w:lineRule="auto"/>
        <w:rPr>
          <w:rFonts w:ascii="Times New Roman" w:eastAsia="Times New Roman" w:hAnsi="Times New Roman" w:cs="Times New Roman"/>
          <w:sz w:val="24"/>
          <w:szCs w:val="24"/>
        </w:rPr>
      </w:pPr>
    </w:p>
    <w:p w14:paraId="1E0C837A" w14:textId="405B66F6"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AWARD AND COMPLIANCE</w:t>
      </w:r>
    </w:p>
    <w:p w14:paraId="20B6E818" w14:textId="0D89CFD9"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Grant-in-Aid Agreement:</w:t>
      </w:r>
    </w:p>
    <w:p w14:paraId="2DAD4282" w14:textId="7AF7818F"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Following the selection of funded grants, AAZV will contact the Principal Investigator(s) (PI) to establish a Grant-in-Aid Agreement with the investigator’s institution.</w:t>
      </w:r>
    </w:p>
    <w:p w14:paraId="6ADD3F7A"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Documentation of animal use approval is required prior to funding disbursement. Documentation of permit approval is required when permits are received, and prior to completion of the study. Inability to provide required documentation in a timely fashion may result in forfeiture of the grant.</w:t>
      </w:r>
    </w:p>
    <w:p w14:paraId="44D92BBF"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lastRenderedPageBreak/>
        <w:t>A layperson summary is also requested, consisting of a brief paragraph summarizing the study and its importance in easy-to-understand terms suitable for use in AAZV publicity and development communications.</w:t>
      </w:r>
    </w:p>
    <w:p w14:paraId="5A70251D"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initial funding disbursement is 75% of the total grant, payable when the grant agreement is fully executed between AAZV and the institution representing the PI.</w:t>
      </w:r>
    </w:p>
    <w:p w14:paraId="1B4CA480"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The final 25% of the grant is disbursed after completion of the study and approval of the final report, dependent on publication funding allocation as detailed below.</w:t>
      </w:r>
    </w:p>
    <w:p w14:paraId="664F899B" w14:textId="77777777" w:rsidR="00AF04EB" w:rsidRPr="005709EB" w:rsidRDefault="00AF04EB" w:rsidP="00AF04EB">
      <w:pPr>
        <w:shd w:val="clear" w:color="auto" w:fill="FFFFFF"/>
        <w:spacing w:after="150" w:line="240" w:lineRule="auto"/>
        <w:rPr>
          <w:rFonts w:ascii="Times New Roman" w:eastAsia="Times New Roman" w:hAnsi="Times New Roman" w:cs="Times New Roman"/>
          <w:b/>
          <w:bCs/>
          <w:sz w:val="24"/>
          <w:szCs w:val="24"/>
        </w:rPr>
      </w:pPr>
      <w:r w:rsidRPr="005709EB">
        <w:rPr>
          <w:rFonts w:ascii="Times New Roman" w:eastAsia="Times New Roman" w:hAnsi="Times New Roman" w:cs="Times New Roman"/>
          <w:b/>
          <w:bCs/>
          <w:sz w:val="24"/>
          <w:szCs w:val="24"/>
        </w:rPr>
        <w:t>Progress Reports:</w:t>
      </w:r>
    </w:p>
    <w:p w14:paraId="17E81F85" w14:textId="043240F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 xml:space="preserve">The PI is required to submit brief updates on study progress </w:t>
      </w:r>
      <w:r w:rsidRPr="005709EB">
        <w:rPr>
          <w:rFonts w:ascii="Times New Roman" w:eastAsia="Times New Roman" w:hAnsi="Times New Roman" w:cs="Times New Roman"/>
          <w:b/>
          <w:bCs/>
          <w:i/>
          <w:iCs/>
          <w:sz w:val="24"/>
          <w:szCs w:val="24"/>
          <w:u w:val="single"/>
        </w:rPr>
        <w:t>every 6 months</w:t>
      </w:r>
      <w:r w:rsidRPr="00AF04EB">
        <w:rPr>
          <w:rFonts w:ascii="Times New Roman" w:eastAsia="Times New Roman" w:hAnsi="Times New Roman" w:cs="Times New Roman"/>
          <w:sz w:val="24"/>
          <w:szCs w:val="24"/>
        </w:rPr>
        <w:t xml:space="preserve"> within the active grant period, in writing to admin@aazv.org, using the provided </w:t>
      </w:r>
      <w:r w:rsidRPr="005709EB">
        <w:rPr>
          <w:rFonts w:ascii="Times New Roman" w:eastAsia="Times New Roman" w:hAnsi="Times New Roman" w:cs="Times New Roman"/>
          <w:sz w:val="24"/>
          <w:szCs w:val="24"/>
          <w:highlight w:val="yellow"/>
        </w:rPr>
        <w:t>Progress Report Template</w:t>
      </w:r>
      <w:r w:rsidRPr="00AF04EB">
        <w:rPr>
          <w:rFonts w:ascii="Times New Roman" w:eastAsia="Times New Roman" w:hAnsi="Times New Roman" w:cs="Times New Roman"/>
          <w:sz w:val="24"/>
          <w:szCs w:val="24"/>
        </w:rPr>
        <w:t>. These reports should also provide an updated layperson summary and photographs suitable for use in AAZV publicity and development communications.</w:t>
      </w:r>
    </w:p>
    <w:p w14:paraId="3F0DEE9C" w14:textId="77777777"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No-Cost Extensions:</w:t>
      </w:r>
    </w:p>
    <w:p w14:paraId="32243EF0" w14:textId="16F2FA82"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 xml:space="preserve">If the study cannot be completed </w:t>
      </w:r>
      <w:r w:rsidRPr="005709EB">
        <w:rPr>
          <w:rFonts w:ascii="Times New Roman" w:eastAsia="Times New Roman" w:hAnsi="Times New Roman" w:cs="Times New Roman"/>
          <w:b/>
          <w:bCs/>
          <w:i/>
          <w:iCs/>
          <w:sz w:val="24"/>
          <w:szCs w:val="24"/>
          <w:u w:val="single"/>
        </w:rPr>
        <w:t>within 18 months</w:t>
      </w:r>
      <w:r w:rsidRPr="00AF04EB">
        <w:rPr>
          <w:rFonts w:ascii="Times New Roman" w:eastAsia="Times New Roman" w:hAnsi="Times New Roman" w:cs="Times New Roman"/>
          <w:sz w:val="24"/>
          <w:szCs w:val="24"/>
        </w:rPr>
        <w:t xml:space="preserve"> of the original start date, the PI may request a no-cost extension of the grant period. This request must be made promptly when the delay is first identified, in writing to admin@aazv.org, with specific reasons for the delay and a proposed timeline adjustment.</w:t>
      </w:r>
    </w:p>
    <w:p w14:paraId="338F5621" w14:textId="77777777"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Budget Reallocation and Other Changes:</w:t>
      </w:r>
    </w:p>
    <w:p w14:paraId="0A8C15B0" w14:textId="0280F83D"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Any material changes in the study’s budget allocations, procedures, objectives, or investigators must be approved in advance by the RGC. This request must be made promptly when the issue is first identified, in writing to admin@aazv.org. For reallocation of up to 25% of the total grant amount, the PI must submit a progress report on the study with specific reasons for the requested budget changes. For major reallocation of funds, greater than 25% of the total grant, the PI must submit a progress report including a proposal of revised or new objectives and methods, with timeline adjustments if necessary. Reallocation of funds without prior approval may result in forfeiture of the final funding disbursement and/or ineligibility for future WAHF funding.</w:t>
      </w:r>
    </w:p>
    <w:p w14:paraId="3B28A44E" w14:textId="77777777"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Final Report and Disbursement:</w:t>
      </w:r>
    </w:p>
    <w:p w14:paraId="65EF879B" w14:textId="28BFF9AE"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 xml:space="preserve">The PI must submit a report </w:t>
      </w:r>
      <w:r w:rsidRPr="005709EB">
        <w:rPr>
          <w:rFonts w:ascii="Times New Roman" w:eastAsia="Times New Roman" w:hAnsi="Times New Roman" w:cs="Times New Roman"/>
          <w:b/>
          <w:bCs/>
          <w:i/>
          <w:iCs/>
          <w:sz w:val="24"/>
          <w:szCs w:val="24"/>
          <w:u w:val="single"/>
        </w:rPr>
        <w:t>within 2 months</w:t>
      </w:r>
      <w:r w:rsidRPr="00AF04EB">
        <w:rPr>
          <w:rFonts w:ascii="Times New Roman" w:eastAsia="Times New Roman" w:hAnsi="Times New Roman" w:cs="Times New Roman"/>
          <w:sz w:val="24"/>
          <w:szCs w:val="24"/>
        </w:rPr>
        <w:t xml:space="preserve"> of study completion, in writing to admin@aazv.org, using the provided Final Report Template, or the pre-2023 Final Report Template for grants funded in 2022 or earlier. The final report summarizes the outcomes of the study, lists any submitted or planned publications, and provides a final budget, including actual costs in each category of the proposed budget. Publication is not required prior to the final report, but the study must be complete with preliminary results and conclusions available.</w:t>
      </w:r>
    </w:p>
    <w:p w14:paraId="6E515EE6" w14:textId="67DA408F"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 xml:space="preserve">Once the report has been reviewed and approved by the RGC, a disbursement will be issued for all remaining funding allocated to direct study costs in the final budget, and any publication costs already incurred. A no-cost extension of up to 3 years will be issued automatically for pending publication costs. The PI must provide documentation for disbursement of actual publication costs. If an additional allocation over the maximum grant amount was requested for JZWM open access publication, as detailed in the Proposal Template, this amount may not be used for any </w:t>
      </w:r>
      <w:r w:rsidRPr="00AF04EB">
        <w:rPr>
          <w:rFonts w:ascii="Times New Roman" w:eastAsia="Times New Roman" w:hAnsi="Times New Roman" w:cs="Times New Roman"/>
          <w:sz w:val="24"/>
          <w:szCs w:val="24"/>
        </w:rPr>
        <w:lastRenderedPageBreak/>
        <w:t>other journal or otherwise reallocated. Any publication funds remaining unused after 3 years will be forfeited.</w:t>
      </w:r>
    </w:p>
    <w:p w14:paraId="42B2A241" w14:textId="77777777" w:rsidR="00AF04EB" w:rsidRPr="009544FA" w:rsidRDefault="00AF04EB" w:rsidP="00AF04EB">
      <w:pPr>
        <w:shd w:val="clear" w:color="auto" w:fill="FFFFFF"/>
        <w:spacing w:after="150" w:line="240" w:lineRule="auto"/>
        <w:rPr>
          <w:rFonts w:ascii="Times New Roman" w:eastAsia="Times New Roman" w:hAnsi="Times New Roman" w:cs="Times New Roman"/>
          <w:b/>
          <w:bCs/>
          <w:sz w:val="24"/>
          <w:szCs w:val="24"/>
        </w:rPr>
      </w:pPr>
      <w:r w:rsidRPr="009544FA">
        <w:rPr>
          <w:rFonts w:ascii="Times New Roman" w:eastAsia="Times New Roman" w:hAnsi="Times New Roman" w:cs="Times New Roman"/>
          <w:b/>
          <w:bCs/>
          <w:sz w:val="24"/>
          <w:szCs w:val="24"/>
        </w:rPr>
        <w:t>Results Dissemination:</w:t>
      </w:r>
    </w:p>
    <w:p w14:paraId="5A076576" w14:textId="77777777" w:rsidR="00AF04EB" w:rsidRPr="00AF04EB" w:rsidRDefault="00AF04EB" w:rsidP="00AF04EB">
      <w:pPr>
        <w:shd w:val="clear" w:color="auto" w:fill="FFFFFF"/>
        <w:spacing w:after="150" w:line="240" w:lineRule="auto"/>
        <w:rPr>
          <w:rFonts w:ascii="Times New Roman" w:eastAsia="Times New Roman" w:hAnsi="Times New Roman" w:cs="Times New Roman"/>
          <w:sz w:val="24"/>
          <w:szCs w:val="24"/>
        </w:rPr>
      </w:pPr>
      <w:r w:rsidRPr="00AF04EB">
        <w:rPr>
          <w:rFonts w:ascii="Times New Roman" w:eastAsia="Times New Roman" w:hAnsi="Times New Roman" w:cs="Times New Roman"/>
          <w:sz w:val="24"/>
          <w:szCs w:val="24"/>
        </w:rPr>
        <w:t xml:space="preserve">Investigators are expected to disseminate the results of their study via peer-reviewed publication, preferably to the Journal of Zoo and Wildlife Medicine (JZWM) if appropriate, submitted </w:t>
      </w:r>
      <w:r w:rsidRPr="005709EB">
        <w:rPr>
          <w:rFonts w:ascii="Times New Roman" w:eastAsia="Times New Roman" w:hAnsi="Times New Roman" w:cs="Times New Roman"/>
          <w:b/>
          <w:bCs/>
          <w:i/>
          <w:iCs/>
          <w:sz w:val="24"/>
          <w:szCs w:val="24"/>
          <w:u w:val="single"/>
        </w:rPr>
        <w:t>within 1 year of completion</w:t>
      </w:r>
      <w:r w:rsidRPr="00AF04EB">
        <w:rPr>
          <w:rFonts w:ascii="Times New Roman" w:eastAsia="Times New Roman" w:hAnsi="Times New Roman" w:cs="Times New Roman"/>
          <w:sz w:val="24"/>
          <w:szCs w:val="24"/>
        </w:rPr>
        <w:t>. Conference presentations and any other relevant outreach efforts are also encouraged. Wild Animal Health Fund funding should be acknowledged in publications and presentations with a statement such as: “Funds were provided by the American Association of Zoo Veterinarians’ Wild Animal Health Fund.” The PI should report, in writing to admin@aazv.org, when any publication or presentation has been accepted.</w:t>
      </w:r>
    </w:p>
    <w:p w14:paraId="25C622CD" w14:textId="3F65BFB2" w:rsidR="00E173D9" w:rsidRPr="00B240E4" w:rsidRDefault="00E173D9" w:rsidP="00E173D9">
      <w:pPr>
        <w:spacing w:after="0" w:line="240" w:lineRule="auto"/>
        <w:rPr>
          <w:rStyle w:val="Hyperlink"/>
          <w:rFonts w:ascii="Times New Roman" w:eastAsia="Times New Roman" w:hAnsi="Times New Roman" w:cs="Times New Roman"/>
          <w:color w:val="auto"/>
          <w:sz w:val="24"/>
          <w:szCs w:val="24"/>
          <w:u w:val="none"/>
          <w:shd w:val="clear" w:color="auto" w:fill="FFFFFF"/>
        </w:rPr>
      </w:pPr>
      <w:r w:rsidRPr="00B240E4">
        <w:rPr>
          <w:rFonts w:ascii="Times New Roman" w:eastAsia="Times New Roman" w:hAnsi="Times New Roman" w:cs="Times New Roman"/>
          <w:sz w:val="24"/>
          <w:szCs w:val="24"/>
          <w:shd w:val="clear" w:color="auto" w:fill="FFFFFF"/>
        </w:rPr>
        <w:fldChar w:fldCharType="begin"/>
      </w:r>
      <w:r w:rsidR="00B65839" w:rsidRPr="00B240E4">
        <w:rPr>
          <w:rFonts w:ascii="Times New Roman" w:eastAsia="Times New Roman" w:hAnsi="Times New Roman" w:cs="Times New Roman"/>
          <w:sz w:val="24"/>
          <w:szCs w:val="24"/>
          <w:shd w:val="clear" w:color="auto" w:fill="FFFFFF"/>
        </w:rPr>
        <w:instrText>HYPERLINK "C:\\Users\\ttully1\\Downloads\\American Association of Zoo Veterinarian grants: https:\\www.aazv.org"</w:instrText>
      </w:r>
      <w:r w:rsidRPr="00B240E4">
        <w:rPr>
          <w:rFonts w:ascii="Times New Roman" w:eastAsia="Times New Roman" w:hAnsi="Times New Roman" w:cs="Times New Roman"/>
          <w:sz w:val="24"/>
          <w:szCs w:val="24"/>
          <w:shd w:val="clear" w:color="auto" w:fill="FFFFFF"/>
        </w:rPr>
      </w:r>
      <w:r w:rsidRPr="00B240E4">
        <w:rPr>
          <w:rFonts w:ascii="Times New Roman" w:eastAsia="Times New Roman" w:hAnsi="Times New Roman" w:cs="Times New Roman"/>
          <w:sz w:val="24"/>
          <w:szCs w:val="24"/>
          <w:shd w:val="clear" w:color="auto" w:fill="FFFFFF"/>
        </w:rPr>
        <w:fldChar w:fldCharType="separate"/>
      </w:r>
    </w:p>
    <w:p w14:paraId="3D31E904" w14:textId="77777777" w:rsidR="00E173D9" w:rsidRPr="00B240E4" w:rsidRDefault="00E173D9" w:rsidP="00E173D9">
      <w:pPr>
        <w:spacing w:after="0" w:line="240" w:lineRule="auto"/>
        <w:rPr>
          <w:rStyle w:val="Hyperlink"/>
          <w:rFonts w:ascii="Times New Roman" w:eastAsia="Times New Roman" w:hAnsi="Times New Roman" w:cs="Times New Roman"/>
          <w:color w:val="auto"/>
          <w:sz w:val="24"/>
          <w:szCs w:val="24"/>
        </w:rPr>
      </w:pPr>
      <w:r w:rsidRPr="00B240E4">
        <w:rPr>
          <w:rStyle w:val="Hyperlink"/>
          <w:rFonts w:ascii="Times New Roman" w:eastAsia="Times New Roman" w:hAnsi="Times New Roman" w:cs="Times New Roman"/>
          <w:color w:val="auto"/>
          <w:sz w:val="24"/>
          <w:szCs w:val="24"/>
          <w:u w:val="none"/>
          <w:shd w:val="clear" w:color="auto" w:fill="FFFFFF"/>
        </w:rPr>
        <w:t xml:space="preserve">American Association of Zoo Veterinarian grants: </w:t>
      </w:r>
      <w:r w:rsidRPr="00B240E4">
        <w:rPr>
          <w:rStyle w:val="Hyperlink"/>
          <w:rFonts w:ascii="Times New Roman" w:eastAsia="Times New Roman" w:hAnsi="Times New Roman" w:cs="Times New Roman"/>
          <w:color w:val="auto"/>
          <w:sz w:val="24"/>
          <w:szCs w:val="24"/>
          <w:shd w:val="clear" w:color="auto" w:fill="FFFFFF"/>
        </w:rPr>
        <w:t>https://www.aazv.org</w:t>
      </w:r>
    </w:p>
    <w:p w14:paraId="4DE47873" w14:textId="47E93294" w:rsidR="009544FA" w:rsidRDefault="00E173D9" w:rsidP="00AF659A">
      <w:pPr>
        <w:shd w:val="clear" w:color="auto" w:fill="FFFFFF"/>
        <w:spacing w:after="150" w:line="240" w:lineRule="auto"/>
        <w:rPr>
          <w:rFonts w:ascii="Times New Roman" w:eastAsia="Times New Roman" w:hAnsi="Times New Roman" w:cs="Times New Roman"/>
          <w:sz w:val="24"/>
          <w:szCs w:val="24"/>
          <w:shd w:val="clear" w:color="auto" w:fill="FFFFFF"/>
        </w:rPr>
      </w:pPr>
      <w:r w:rsidRPr="00B240E4">
        <w:rPr>
          <w:rFonts w:ascii="Times New Roman" w:eastAsia="Times New Roman" w:hAnsi="Times New Roman" w:cs="Times New Roman"/>
          <w:sz w:val="24"/>
          <w:szCs w:val="24"/>
          <w:shd w:val="clear" w:color="auto" w:fill="FFFFFF"/>
        </w:rPr>
        <w:fldChar w:fldCharType="end"/>
      </w:r>
    </w:p>
    <w:p w14:paraId="58464190" w14:textId="77777777" w:rsidR="003B5190" w:rsidRPr="001B6DCD" w:rsidRDefault="003B5190" w:rsidP="00AF659A">
      <w:pPr>
        <w:shd w:val="clear" w:color="auto" w:fill="FFFFFF"/>
        <w:spacing w:after="150" w:line="240" w:lineRule="auto"/>
        <w:rPr>
          <w:rFonts w:ascii="Times New Roman" w:eastAsia="Times New Roman" w:hAnsi="Times New Roman" w:cs="Times New Roman"/>
          <w:sz w:val="24"/>
          <w:szCs w:val="24"/>
          <w:shd w:val="clear" w:color="auto" w:fill="FFFFFF"/>
        </w:rPr>
      </w:pPr>
    </w:p>
    <w:tbl>
      <w:tblPr>
        <w:tblW w:w="11943" w:type="dxa"/>
        <w:tblInd w:w="-1170" w:type="dxa"/>
        <w:tblCellMar>
          <w:top w:w="15" w:type="dxa"/>
          <w:left w:w="15" w:type="dxa"/>
          <w:bottom w:w="15" w:type="dxa"/>
          <w:right w:w="15" w:type="dxa"/>
        </w:tblCellMar>
        <w:tblLook w:val="04A0" w:firstRow="1" w:lastRow="0" w:firstColumn="1" w:lastColumn="0" w:noHBand="0" w:noVBand="1"/>
      </w:tblPr>
      <w:tblGrid>
        <w:gridCol w:w="11943"/>
      </w:tblGrid>
      <w:tr w:rsidR="00AF659A" w:rsidRPr="00B240E4" w14:paraId="6B594289" w14:textId="77777777" w:rsidTr="00E21672">
        <w:trPr>
          <w:trHeight w:val="552"/>
        </w:trPr>
        <w:tc>
          <w:tcPr>
            <w:tcW w:w="11943" w:type="dxa"/>
            <w:tcMar>
              <w:top w:w="0" w:type="dxa"/>
              <w:left w:w="0" w:type="dxa"/>
              <w:bottom w:w="0" w:type="dxa"/>
              <w:right w:w="0" w:type="dxa"/>
            </w:tcMar>
            <w:vAlign w:val="center"/>
            <w:hideMark/>
          </w:tcPr>
          <w:p w14:paraId="0C000543" w14:textId="275A2279" w:rsidR="000A691D" w:rsidRDefault="002E7FB8" w:rsidP="00AF659A">
            <w:pPr>
              <w:spacing w:before="45" w:after="150" w:line="240" w:lineRule="auto"/>
              <w:outlineLvl w:val="3"/>
              <w:rPr>
                <w:rFonts w:ascii="Times New Roman" w:eastAsia="Times New Roman" w:hAnsi="Times New Roman" w:cs="Times New Roman"/>
                <w:b/>
                <w:color w:val="1A1A1A"/>
                <w:sz w:val="28"/>
                <w:szCs w:val="28"/>
              </w:rPr>
            </w:pPr>
            <w:r w:rsidRPr="00B240E4">
              <w:rPr>
                <w:rFonts w:ascii="Times New Roman" w:eastAsia="Times New Roman" w:hAnsi="Times New Roman" w:cs="Times New Roman"/>
                <w:b/>
                <w:color w:val="1A1A1A"/>
                <w:sz w:val="28"/>
                <w:szCs w:val="28"/>
              </w:rPr>
              <w:t>11</w:t>
            </w:r>
            <w:r w:rsidR="00E173D9" w:rsidRPr="00B240E4">
              <w:rPr>
                <w:rFonts w:ascii="Times New Roman" w:eastAsia="Times New Roman" w:hAnsi="Times New Roman" w:cs="Times New Roman"/>
                <w:b/>
                <w:color w:val="1A1A1A"/>
                <w:sz w:val="28"/>
                <w:szCs w:val="28"/>
              </w:rPr>
              <w:t xml:space="preserve">. </w:t>
            </w:r>
            <w:r w:rsidR="00B240E4" w:rsidRPr="00B240E4">
              <w:rPr>
                <w:rFonts w:ascii="Times New Roman" w:eastAsia="Times New Roman" w:hAnsi="Times New Roman" w:cs="Times New Roman"/>
                <w:b/>
                <w:color w:val="1A1A1A"/>
                <w:sz w:val="28"/>
                <w:szCs w:val="28"/>
              </w:rPr>
              <w:t>Association of Avian Veterinarians</w:t>
            </w:r>
          </w:p>
          <w:p w14:paraId="10BADA66" w14:textId="4252970D" w:rsidR="005709EB" w:rsidRPr="00B240E4" w:rsidRDefault="00C65D6E" w:rsidP="00C65D6E">
            <w:pPr>
              <w:spacing w:after="150" w:line="240" w:lineRule="auto"/>
              <w:rPr>
                <w:rFonts w:ascii="Times New Roman" w:eastAsia="Times New Roman" w:hAnsi="Times New Roman" w:cs="Times New Roman"/>
                <w:color w:val="444444"/>
                <w:sz w:val="24"/>
                <w:szCs w:val="24"/>
              </w:rPr>
            </w:pPr>
            <w:r w:rsidRPr="00B240E4">
              <w:rPr>
                <w:rFonts w:ascii="Times New Roman" w:eastAsia="Times New Roman" w:hAnsi="Times New Roman" w:cs="Times New Roman"/>
                <w:color w:val="444444"/>
                <w:sz w:val="24"/>
                <w:szCs w:val="24"/>
              </w:rPr>
              <w:t xml:space="preserve"> </w:t>
            </w:r>
          </w:p>
        </w:tc>
      </w:tr>
    </w:tbl>
    <w:tbl>
      <w:tblPr>
        <w:tblpPr w:leftFromText="180" w:rightFromText="180" w:vertAnchor="text" w:horzAnchor="margin" w:tblpXSpec="center" w:tblpY="-10452"/>
        <w:tblOverlap w:val="never"/>
        <w:tblW w:w="11560" w:type="dxa"/>
        <w:tblCellMar>
          <w:top w:w="225" w:type="dxa"/>
          <w:left w:w="225" w:type="dxa"/>
          <w:bottom w:w="225" w:type="dxa"/>
          <w:right w:w="225" w:type="dxa"/>
        </w:tblCellMar>
        <w:tblLook w:val="04A0" w:firstRow="1" w:lastRow="0" w:firstColumn="1" w:lastColumn="0" w:noHBand="0" w:noVBand="1"/>
      </w:tblPr>
      <w:tblGrid>
        <w:gridCol w:w="11560"/>
      </w:tblGrid>
      <w:tr w:rsidR="000A691D" w:rsidRPr="00C65D6E" w14:paraId="0815D11E" w14:textId="77777777" w:rsidTr="000A691D">
        <w:tc>
          <w:tcPr>
            <w:tcW w:w="0" w:type="auto"/>
            <w:vAlign w:val="center"/>
            <w:hideMark/>
          </w:tcPr>
          <w:p w14:paraId="3A2AAFE3" w14:textId="00FC018D" w:rsidR="000A691D" w:rsidRDefault="000A691D" w:rsidP="000A691D">
            <w:pPr>
              <w:spacing w:after="0" w:line="285" w:lineRule="atLeast"/>
              <w:rPr>
                <w:rFonts w:ascii="Tahoma" w:eastAsia="Times New Roman" w:hAnsi="Tahoma" w:cs="Tahoma"/>
                <w:b/>
                <w:bCs/>
                <w:color w:val="004782"/>
                <w:sz w:val="36"/>
                <w:szCs w:val="36"/>
              </w:rPr>
            </w:pPr>
            <w:r w:rsidRPr="00C65D6E">
              <w:rPr>
                <w:rFonts w:ascii="Tahoma" w:eastAsia="Times New Roman" w:hAnsi="Tahoma" w:cs="Tahoma"/>
                <w:b/>
                <w:bCs/>
                <w:color w:val="004782"/>
                <w:sz w:val="36"/>
                <w:szCs w:val="36"/>
              </w:rPr>
              <w:lastRenderedPageBreak/>
              <w:t>Avian Health Grant Opportunity</w:t>
            </w:r>
          </w:p>
          <w:p w14:paraId="5ED41E84" w14:textId="77777777" w:rsidR="000A691D" w:rsidRPr="00C65D6E" w:rsidRDefault="000A691D" w:rsidP="000A691D">
            <w:pPr>
              <w:spacing w:after="0" w:line="285" w:lineRule="atLeast"/>
              <w:rPr>
                <w:rFonts w:ascii="Tahoma" w:eastAsia="Times New Roman" w:hAnsi="Tahoma" w:cs="Tahoma"/>
                <w:color w:val="004782"/>
                <w:sz w:val="24"/>
                <w:szCs w:val="24"/>
              </w:rPr>
            </w:pPr>
          </w:p>
          <w:p w14:paraId="12AA6146" w14:textId="0AA392D0" w:rsidR="000A691D" w:rsidRDefault="000A691D" w:rsidP="000A691D">
            <w:pPr>
              <w:spacing w:after="0" w:line="210" w:lineRule="atLeast"/>
              <w:rPr>
                <w:rFonts w:ascii="Tahoma" w:eastAsia="Times New Roman" w:hAnsi="Tahoma" w:cs="Tahoma"/>
                <w:b/>
                <w:bCs/>
                <w:color w:val="004782"/>
                <w:sz w:val="30"/>
                <w:szCs w:val="30"/>
              </w:rPr>
            </w:pPr>
            <w:r w:rsidRPr="00C65D6E">
              <w:rPr>
                <w:rFonts w:ascii="Tahoma" w:eastAsia="Times New Roman" w:hAnsi="Tahoma" w:cs="Tahoma"/>
                <w:b/>
                <w:bCs/>
                <w:color w:val="004782"/>
                <w:sz w:val="30"/>
                <w:szCs w:val="30"/>
              </w:rPr>
              <w:t>Introduction</w:t>
            </w:r>
          </w:p>
          <w:p w14:paraId="4043E0DF" w14:textId="77777777" w:rsidR="000A691D" w:rsidRPr="00C65D6E" w:rsidRDefault="000A691D" w:rsidP="000A691D">
            <w:pPr>
              <w:spacing w:after="0" w:line="210" w:lineRule="atLeast"/>
              <w:rPr>
                <w:rFonts w:ascii="Tahoma" w:eastAsia="Times New Roman" w:hAnsi="Tahoma" w:cs="Tahoma"/>
                <w:color w:val="004782"/>
                <w:sz w:val="24"/>
                <w:szCs w:val="24"/>
              </w:rPr>
            </w:pPr>
          </w:p>
          <w:p w14:paraId="47726EE1" w14:textId="77777777" w:rsidR="00B56979" w:rsidRPr="00B56979" w:rsidRDefault="00B56979" w:rsidP="000A691D">
            <w:pPr>
              <w:spacing w:after="0" w:line="270" w:lineRule="atLeast"/>
              <w:rPr>
                <w:rFonts w:ascii="Times New Roman" w:eastAsia="Times New Roman" w:hAnsi="Times New Roman" w:cs="Times New Roman"/>
                <w:b/>
                <w:bCs/>
                <w:color w:val="000000"/>
                <w:sz w:val="23"/>
                <w:szCs w:val="23"/>
              </w:rPr>
            </w:pPr>
            <w:r w:rsidRPr="00B56979">
              <w:rPr>
                <w:rFonts w:ascii="Times New Roman" w:eastAsia="Times New Roman" w:hAnsi="Times New Roman" w:cs="Times New Roman"/>
                <w:b/>
                <w:bCs/>
                <w:color w:val="000000"/>
                <w:sz w:val="23"/>
                <w:szCs w:val="23"/>
              </w:rPr>
              <w:t>AAV Avian Health Fund</w:t>
            </w:r>
          </w:p>
          <w:p w14:paraId="2D626AAF" w14:textId="1EA5531E" w:rsidR="000A691D" w:rsidRDefault="000A691D" w:rsidP="000A691D">
            <w:pPr>
              <w:spacing w:after="0" w:line="270" w:lineRule="atLeast"/>
              <w:rPr>
                <w:rFonts w:ascii="Times New Roman" w:eastAsia="Times New Roman" w:hAnsi="Times New Roman" w:cs="Times New Roman"/>
                <w:b/>
                <w:bCs/>
                <w:color w:val="000000"/>
                <w:sz w:val="24"/>
                <w:szCs w:val="24"/>
              </w:rPr>
            </w:pPr>
            <w:r w:rsidRPr="00B56979">
              <w:rPr>
                <w:rFonts w:ascii="Times New Roman" w:eastAsia="Times New Roman" w:hAnsi="Times New Roman" w:cs="Times New Roman"/>
                <w:color w:val="000000"/>
                <w:sz w:val="24"/>
                <w:szCs w:val="24"/>
              </w:rPr>
              <w:t>Pre-proposals for research projects addressing clinical aspects of captive bird health (companion and zoological species) are now being accepted for consideration for funding by the Association of Avian Veterinarians (AAV). Areas of interest include, but are not limited to, diagnostic testing, disease treatment, drug pharmacokinetics/pharmacodynamics, and practice management. Preference will be given to grant submissions relating to avian species traditionally kept as companions or to projects in which the major findings are relevant to companion species, however strong proposals relating only to zoological species will also be considered. For the purposes of this grant, companion birds are defined as “species normally maintained in or near the household of the owner or person who cares for such animals” and can include companion poultry and species used for falconry. </w:t>
            </w:r>
            <w:r w:rsidRPr="00B56979">
              <w:rPr>
                <w:rFonts w:ascii="Times New Roman" w:eastAsia="Times New Roman" w:hAnsi="Times New Roman" w:cs="Times New Roman"/>
                <w:b/>
                <w:bCs/>
                <w:color w:val="000000"/>
                <w:sz w:val="24"/>
                <w:szCs w:val="24"/>
              </w:rPr>
              <w:t>Grants are limited to $10,000.00 US for individual projects.</w:t>
            </w:r>
          </w:p>
          <w:p w14:paraId="2A837744" w14:textId="77777777" w:rsidR="00B56979" w:rsidRDefault="00B56979" w:rsidP="000A691D">
            <w:pPr>
              <w:spacing w:after="0" w:line="270" w:lineRule="atLeast"/>
              <w:rPr>
                <w:rFonts w:ascii="Times New Roman" w:eastAsia="Times New Roman" w:hAnsi="Times New Roman" w:cs="Times New Roman"/>
                <w:b/>
                <w:bCs/>
                <w:color w:val="000000"/>
                <w:sz w:val="24"/>
                <w:szCs w:val="24"/>
              </w:rPr>
            </w:pPr>
          </w:p>
          <w:p w14:paraId="0A9F41F2" w14:textId="5EC90ECF" w:rsidR="00B56979" w:rsidRPr="00B56979" w:rsidRDefault="00B56979" w:rsidP="000A691D">
            <w:pPr>
              <w:spacing w:after="0" w:line="27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AAV Wild Bird Health Fund</w:t>
            </w:r>
          </w:p>
          <w:p w14:paraId="2ACFE3E8" w14:textId="53102444" w:rsidR="00B56979" w:rsidRPr="00B56979" w:rsidRDefault="00B56979" w:rsidP="000A691D">
            <w:pPr>
              <w:spacing w:after="0" w:line="270" w:lineRule="atLeast"/>
              <w:rPr>
                <w:rFonts w:ascii="Times New Roman" w:eastAsia="Times New Roman" w:hAnsi="Times New Roman" w:cs="Times New Roman"/>
                <w:b/>
                <w:bCs/>
                <w:color w:val="000000"/>
                <w:sz w:val="24"/>
                <w:szCs w:val="24"/>
              </w:rPr>
            </w:pPr>
            <w:r w:rsidRPr="00B56979">
              <w:rPr>
                <w:rFonts w:ascii="Times New Roman" w:eastAsia="Times New Roman" w:hAnsi="Times New Roman" w:cs="Times New Roman"/>
                <w:color w:val="000000"/>
                <w:sz w:val="24"/>
                <w:szCs w:val="24"/>
              </w:rPr>
              <w:t xml:space="preserve">Pre-proposals for research projects addressing wild bird health are now being accepted for consideration for funding by the Association of Avian Veterinarians (AAV). Projects of interest include but are not limited to epidemiology of disease in wild populations, ecotoxicology, diagnostic testing and treatment of wild birds, and conservation medicine. </w:t>
            </w:r>
            <w:r w:rsidRPr="00B56979">
              <w:rPr>
                <w:rFonts w:ascii="Times New Roman" w:eastAsia="Times New Roman" w:hAnsi="Times New Roman" w:cs="Times New Roman"/>
                <w:b/>
                <w:bCs/>
                <w:color w:val="000000"/>
                <w:sz w:val="24"/>
                <w:szCs w:val="24"/>
              </w:rPr>
              <w:t>Grants are limited to $5,000.00 US for individual projects.</w:t>
            </w:r>
          </w:p>
          <w:p w14:paraId="0AADD1A6" w14:textId="77777777" w:rsidR="000A691D" w:rsidRPr="00C65D6E" w:rsidRDefault="000A691D" w:rsidP="000A691D">
            <w:pPr>
              <w:spacing w:after="0" w:line="270" w:lineRule="atLeast"/>
              <w:rPr>
                <w:rFonts w:ascii="inherit" w:eastAsia="Times New Roman" w:hAnsi="inherit" w:cs="Arial"/>
                <w:color w:val="000000"/>
                <w:sz w:val="18"/>
                <w:szCs w:val="18"/>
              </w:rPr>
            </w:pPr>
          </w:p>
          <w:p w14:paraId="33A39484" w14:textId="77777777" w:rsidR="000A691D" w:rsidRPr="00C65D6E" w:rsidRDefault="000A691D" w:rsidP="000A691D">
            <w:pPr>
              <w:shd w:val="clear" w:color="auto" w:fill="EBF6FF"/>
              <w:spacing w:after="0" w:line="240" w:lineRule="auto"/>
              <w:rPr>
                <w:rFonts w:ascii="Arial" w:eastAsia="Times New Roman" w:hAnsi="Arial" w:cs="Arial"/>
                <w:color w:val="000000"/>
                <w:sz w:val="23"/>
                <w:szCs w:val="23"/>
              </w:rPr>
            </w:pPr>
            <w:r w:rsidRPr="00C65D6E">
              <w:rPr>
                <w:rFonts w:ascii="Arial" w:eastAsia="Times New Roman" w:hAnsi="Arial" w:cs="Arial"/>
                <w:noProof/>
                <w:color w:val="004782"/>
                <w:sz w:val="23"/>
                <w:szCs w:val="23"/>
              </w:rPr>
              <mc:AlternateContent>
                <mc:Choice Requires="wps">
                  <w:drawing>
                    <wp:inline distT="0" distB="0" distL="0" distR="0" wp14:anchorId="48041F60" wp14:editId="6134778C">
                      <wp:extent cx="302260" cy="302260"/>
                      <wp:effectExtent l="0" t="0" r="0" b="0"/>
                      <wp:docPr id="17" name="AutoShape 29" descr="Harrison's Bird Foods">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EB398" id="AutoShape 29" o:spid="_x0000_s1026" alt="Harrison's Bird Foods" href="http://www.harrisonsbirdfoods.com/"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" o:button="t" filled="f" stroked="f">
                      <v:fill o:detectmouseclick="t"/>
                      <o:lock v:ext="edit" aspectratio="t"/>
                      <w10:anchorlock/>
                    </v:rect>
                  </w:pict>
                </mc:Fallback>
              </mc:AlternateContent>
            </w:r>
          </w:p>
          <w:p w14:paraId="258556BC" w14:textId="77777777" w:rsidR="000A691D" w:rsidRPr="00B56979" w:rsidRDefault="000A691D" w:rsidP="000A691D">
            <w:pPr>
              <w:shd w:val="clear" w:color="auto" w:fill="EBF6FF"/>
              <w:spacing w:after="0" w:line="210" w:lineRule="atLeast"/>
              <w:rPr>
                <w:rFonts w:ascii="Times New Roman" w:eastAsia="Times New Roman" w:hAnsi="Times New Roman" w:cs="Times New Roman"/>
                <w:color w:val="004782"/>
                <w:sz w:val="24"/>
                <w:szCs w:val="24"/>
              </w:rPr>
            </w:pPr>
            <w:r w:rsidRPr="00B56979">
              <w:rPr>
                <w:rFonts w:ascii="Times New Roman" w:eastAsia="Times New Roman" w:hAnsi="Times New Roman" w:cs="Times New Roman"/>
                <w:b/>
                <w:bCs/>
                <w:color w:val="004782"/>
                <w:sz w:val="30"/>
                <w:szCs w:val="30"/>
              </w:rPr>
              <w:t>Special Grant Funding for Avian Health Research</w:t>
            </w:r>
          </w:p>
          <w:p w14:paraId="075D286B" w14:textId="77777777" w:rsidR="000A691D" w:rsidRPr="00B56979" w:rsidRDefault="000A691D" w:rsidP="000A691D">
            <w:pPr>
              <w:shd w:val="clear" w:color="auto" w:fill="EBF6FF"/>
              <w:spacing w:after="0" w:line="210" w:lineRule="atLeast"/>
              <w:rPr>
                <w:rFonts w:ascii="Times New Roman" w:eastAsia="Times New Roman" w:hAnsi="Times New Roman" w:cs="Times New Roman"/>
                <w:color w:val="004782"/>
                <w:sz w:val="24"/>
                <w:szCs w:val="24"/>
              </w:rPr>
            </w:pPr>
            <w:r w:rsidRPr="00B56979">
              <w:rPr>
                <w:rFonts w:ascii="Times New Roman" w:eastAsia="Times New Roman" w:hAnsi="Times New Roman" w:cs="Times New Roman"/>
                <w:b/>
                <w:bCs/>
                <w:color w:val="004782"/>
                <w:sz w:val="30"/>
                <w:szCs w:val="30"/>
              </w:rPr>
              <w:t>Up to $20,000 Available!</w:t>
            </w:r>
          </w:p>
          <w:p w14:paraId="1BE4343D" w14:textId="77777777" w:rsidR="000A691D" w:rsidRPr="00B56979" w:rsidRDefault="000A691D" w:rsidP="000A691D">
            <w:pPr>
              <w:shd w:val="clear" w:color="auto" w:fill="EBF6FF"/>
              <w:spacing w:after="0" w:line="270" w:lineRule="atLeast"/>
              <w:rPr>
                <w:rFonts w:ascii="Times New Roman" w:eastAsia="Times New Roman" w:hAnsi="Times New Roman" w:cs="Times New Roman"/>
                <w:color w:val="000000"/>
                <w:sz w:val="18"/>
                <w:szCs w:val="18"/>
              </w:rPr>
            </w:pPr>
            <w:r w:rsidRPr="00B56979">
              <w:rPr>
                <w:rFonts w:ascii="Times New Roman" w:eastAsia="Times New Roman" w:hAnsi="Times New Roman" w:cs="Times New Roman"/>
                <w:b/>
                <w:bCs/>
                <w:color w:val="000000"/>
                <w:sz w:val="23"/>
                <w:szCs w:val="23"/>
              </w:rPr>
              <w:t>For 2026</w:t>
            </w:r>
            <w:r w:rsidRPr="00B56979">
              <w:rPr>
                <w:rFonts w:ascii="Times New Roman" w:eastAsia="Times New Roman" w:hAnsi="Times New Roman" w:cs="Times New Roman"/>
                <w:color w:val="000000"/>
                <w:sz w:val="23"/>
                <w:szCs w:val="23"/>
              </w:rPr>
              <w:t>, a special grant of </w:t>
            </w:r>
            <w:r w:rsidRPr="00B56979">
              <w:rPr>
                <w:rFonts w:ascii="Times New Roman" w:eastAsia="Times New Roman" w:hAnsi="Times New Roman" w:cs="Times New Roman"/>
                <w:b/>
                <w:bCs/>
                <w:color w:val="000000"/>
                <w:sz w:val="23"/>
                <w:szCs w:val="23"/>
              </w:rPr>
              <w:t>up to $20,000 </w:t>
            </w:r>
            <w:r w:rsidRPr="00B56979">
              <w:rPr>
                <w:rFonts w:ascii="Times New Roman" w:eastAsia="Times New Roman" w:hAnsi="Times New Roman" w:cs="Times New Roman"/>
                <w:color w:val="000000"/>
                <w:sz w:val="23"/>
                <w:szCs w:val="23"/>
              </w:rPr>
              <w:t>is available for projects related to pet birds. This funding is made possible by a donation from </w:t>
            </w:r>
            <w:hyperlink r:id="rId27" w:tgtFrame="_blank" w:history="1">
              <w:r w:rsidRPr="00B56979">
                <w:rPr>
                  <w:rFonts w:ascii="Times New Roman" w:eastAsia="Times New Roman" w:hAnsi="Times New Roman" w:cs="Times New Roman"/>
                  <w:color w:val="0489BE"/>
                  <w:sz w:val="23"/>
                  <w:szCs w:val="23"/>
                  <w:u w:val="single"/>
                </w:rPr>
                <w:t>Harrison’s Bird Foods</w:t>
              </w:r>
            </w:hyperlink>
            <w:r w:rsidRPr="00B56979">
              <w:rPr>
                <w:rFonts w:ascii="Times New Roman" w:eastAsia="Times New Roman" w:hAnsi="Times New Roman" w:cs="Times New Roman"/>
                <w:color w:val="000000"/>
                <w:sz w:val="23"/>
                <w:szCs w:val="23"/>
              </w:rPr>
              <w:t>. Projects focused on the following topics are of particular interest:</w:t>
            </w:r>
            <w:r w:rsidRPr="00B56979">
              <w:rPr>
                <w:rFonts w:ascii="Times New Roman" w:eastAsia="Times New Roman" w:hAnsi="Times New Roman" w:cs="Times New Roman"/>
                <w:color w:val="000000"/>
                <w:sz w:val="23"/>
                <w:szCs w:val="23"/>
              </w:rPr>
              <w:br/>
            </w:r>
            <w:r w:rsidRPr="00B56979">
              <w:rPr>
                <w:rFonts w:ascii="Times New Roman" w:eastAsia="Times New Roman" w:hAnsi="Times New Roman" w:cs="Times New Roman"/>
                <w:color w:val="101112"/>
                <w:sz w:val="23"/>
                <w:szCs w:val="23"/>
              </w:rPr>
              <w:t>Effects of diet on avian health and wellness</w:t>
            </w:r>
          </w:p>
          <w:p w14:paraId="1CB4D7D0" w14:textId="77777777" w:rsidR="000A691D" w:rsidRPr="00B56979" w:rsidRDefault="000A691D" w:rsidP="000A691D">
            <w:pPr>
              <w:shd w:val="clear" w:color="auto" w:fill="EBF6FF"/>
              <w:spacing w:after="0" w:line="270" w:lineRule="atLeast"/>
              <w:rPr>
                <w:rFonts w:ascii="Times New Roman" w:eastAsia="Times New Roman" w:hAnsi="Times New Roman" w:cs="Times New Roman"/>
                <w:color w:val="000000"/>
                <w:sz w:val="18"/>
                <w:szCs w:val="18"/>
              </w:rPr>
            </w:pPr>
            <w:r w:rsidRPr="00B56979">
              <w:rPr>
                <w:rFonts w:ascii="Times New Roman" w:eastAsia="Times New Roman" w:hAnsi="Times New Roman" w:cs="Times New Roman"/>
                <w:color w:val="101112"/>
                <w:sz w:val="23"/>
                <w:szCs w:val="23"/>
              </w:rPr>
              <w:t>Behavioral and environmental factors influencing avian nutrition</w:t>
            </w:r>
          </w:p>
          <w:p w14:paraId="60C7FD42" w14:textId="77777777" w:rsidR="000A691D" w:rsidRPr="00B56979" w:rsidRDefault="000A691D" w:rsidP="000A691D">
            <w:pPr>
              <w:shd w:val="clear" w:color="auto" w:fill="EBF6FF"/>
              <w:spacing w:after="0" w:line="270" w:lineRule="atLeast"/>
              <w:rPr>
                <w:rFonts w:ascii="Times New Roman" w:eastAsia="Times New Roman" w:hAnsi="Times New Roman" w:cs="Times New Roman"/>
                <w:color w:val="000000"/>
                <w:sz w:val="18"/>
                <w:szCs w:val="18"/>
              </w:rPr>
            </w:pPr>
            <w:r w:rsidRPr="00B56979">
              <w:rPr>
                <w:rFonts w:ascii="Times New Roman" w:eastAsia="Times New Roman" w:hAnsi="Times New Roman" w:cs="Times New Roman"/>
                <w:color w:val="101112"/>
                <w:sz w:val="23"/>
                <w:szCs w:val="23"/>
              </w:rPr>
              <w:t>Impact of nutrition on avian reproduction and growth</w:t>
            </w:r>
          </w:p>
          <w:p w14:paraId="734BBDBE" w14:textId="77777777" w:rsidR="000A691D" w:rsidRPr="00B56979" w:rsidRDefault="000A691D" w:rsidP="000A691D">
            <w:pPr>
              <w:shd w:val="clear" w:color="auto" w:fill="EBF6FF"/>
              <w:spacing w:after="0" w:line="270" w:lineRule="atLeast"/>
              <w:rPr>
                <w:rFonts w:ascii="Times New Roman" w:eastAsia="Times New Roman" w:hAnsi="Times New Roman" w:cs="Times New Roman"/>
                <w:color w:val="000000"/>
                <w:sz w:val="18"/>
                <w:szCs w:val="18"/>
              </w:rPr>
            </w:pPr>
            <w:r w:rsidRPr="00B56979">
              <w:rPr>
                <w:rFonts w:ascii="Times New Roman" w:eastAsia="Times New Roman" w:hAnsi="Times New Roman" w:cs="Times New Roman"/>
                <w:color w:val="101112"/>
                <w:sz w:val="23"/>
                <w:szCs w:val="23"/>
              </w:rPr>
              <w:t>And other nutrition-related projects</w:t>
            </w:r>
          </w:p>
          <w:p w14:paraId="3BBB0A06" w14:textId="77777777" w:rsidR="000A691D" w:rsidRPr="00B56979" w:rsidRDefault="000A691D" w:rsidP="000A691D">
            <w:pPr>
              <w:shd w:val="clear" w:color="auto" w:fill="EBF6FF"/>
              <w:spacing w:after="0" w:line="270" w:lineRule="atLeast"/>
              <w:rPr>
                <w:rFonts w:ascii="Times New Roman" w:eastAsia="Times New Roman" w:hAnsi="Times New Roman" w:cs="Times New Roman"/>
                <w:color w:val="000000"/>
                <w:sz w:val="18"/>
                <w:szCs w:val="18"/>
              </w:rPr>
            </w:pPr>
            <w:r w:rsidRPr="00B56979">
              <w:rPr>
                <w:rFonts w:ascii="Times New Roman" w:eastAsia="Times New Roman" w:hAnsi="Times New Roman" w:cs="Times New Roman"/>
                <w:color w:val="000000"/>
                <w:sz w:val="23"/>
                <w:szCs w:val="23"/>
              </w:rPr>
              <w:t xml:space="preserve">This funding, in line with </w:t>
            </w:r>
            <w:proofErr w:type="gramStart"/>
            <w:r w:rsidRPr="00B56979">
              <w:rPr>
                <w:rFonts w:ascii="Times New Roman" w:eastAsia="Times New Roman" w:hAnsi="Times New Roman" w:cs="Times New Roman"/>
                <w:color w:val="000000"/>
                <w:sz w:val="23"/>
                <w:szCs w:val="23"/>
              </w:rPr>
              <w:t>Harrison's  dedication</w:t>
            </w:r>
            <w:proofErr w:type="gramEnd"/>
            <w:r w:rsidRPr="00B56979">
              <w:rPr>
                <w:rFonts w:ascii="Times New Roman" w:eastAsia="Times New Roman" w:hAnsi="Times New Roman" w:cs="Times New Roman"/>
                <w:color w:val="000000"/>
                <w:sz w:val="23"/>
                <w:szCs w:val="23"/>
              </w:rPr>
              <w:t xml:space="preserve"> to bird welfare, will support veterinary professionals and researchers in pursuing innovative approaches to critical avian health challenges. The AAV is deeply grateful to Harrison’s Bird Foods for this generous contribution, which will significantly enhance our ability to fund impactful avian health initiatives. </w:t>
            </w:r>
          </w:p>
          <w:p w14:paraId="117C6684" w14:textId="77777777" w:rsidR="000A691D" w:rsidRDefault="000A691D" w:rsidP="000A691D">
            <w:pPr>
              <w:spacing w:after="0" w:line="285" w:lineRule="atLeast"/>
              <w:rPr>
                <w:rFonts w:ascii="inherit" w:eastAsia="Times New Roman" w:hAnsi="inherit" w:cs="Arial"/>
                <w:b/>
                <w:bCs/>
                <w:color w:val="004782"/>
                <w:sz w:val="30"/>
                <w:szCs w:val="30"/>
              </w:rPr>
            </w:pPr>
          </w:p>
          <w:p w14:paraId="0A294FDF" w14:textId="77777777" w:rsidR="00B56979" w:rsidRPr="00B56979" w:rsidRDefault="00B56979" w:rsidP="000A691D">
            <w:pPr>
              <w:spacing w:after="0" w:line="285" w:lineRule="atLeast"/>
              <w:rPr>
                <w:rFonts w:ascii="Times New Roman" w:eastAsia="Times New Roman" w:hAnsi="Times New Roman" w:cs="Times New Roman"/>
                <w:b/>
                <w:bCs/>
                <w:color w:val="004782"/>
                <w:sz w:val="30"/>
                <w:szCs w:val="30"/>
              </w:rPr>
            </w:pPr>
          </w:p>
          <w:p w14:paraId="6C75A3BA" w14:textId="6727E7FF" w:rsidR="000A691D" w:rsidRPr="00B56979" w:rsidRDefault="000A691D" w:rsidP="000A691D">
            <w:pPr>
              <w:spacing w:after="0" w:line="285" w:lineRule="atLeast"/>
              <w:rPr>
                <w:rFonts w:ascii="Times New Roman" w:eastAsia="Times New Roman" w:hAnsi="Times New Roman" w:cs="Times New Roman"/>
                <w:b/>
                <w:bCs/>
                <w:color w:val="004782"/>
                <w:sz w:val="30"/>
                <w:szCs w:val="30"/>
              </w:rPr>
            </w:pPr>
            <w:r w:rsidRPr="00B56979">
              <w:rPr>
                <w:rFonts w:ascii="Times New Roman" w:eastAsia="Times New Roman" w:hAnsi="Times New Roman" w:cs="Times New Roman"/>
                <w:b/>
                <w:bCs/>
                <w:color w:val="004782"/>
                <w:sz w:val="30"/>
                <w:szCs w:val="30"/>
              </w:rPr>
              <w:t>To Apply for Association of Avian Veterinarian Grant</w:t>
            </w:r>
          </w:p>
          <w:p w14:paraId="7D9156A0" w14:textId="77777777" w:rsidR="000A691D" w:rsidRPr="00B56979" w:rsidRDefault="000A691D" w:rsidP="000A691D">
            <w:pPr>
              <w:spacing w:after="0" w:line="285" w:lineRule="atLeast"/>
              <w:rPr>
                <w:rFonts w:ascii="Times New Roman" w:eastAsia="Times New Roman" w:hAnsi="Times New Roman" w:cs="Times New Roman"/>
                <w:color w:val="004782"/>
                <w:sz w:val="24"/>
                <w:szCs w:val="24"/>
              </w:rPr>
            </w:pPr>
          </w:p>
          <w:p w14:paraId="7817053C" w14:textId="77777777" w:rsidR="000A691D" w:rsidRPr="00B56979" w:rsidRDefault="000A691D" w:rsidP="000A691D">
            <w:pPr>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Completed pre-proposals (two-page form only) must be received by</w:t>
            </w:r>
            <w:r w:rsidRPr="00B56979">
              <w:rPr>
                <w:rFonts w:ascii="Times New Roman" w:eastAsia="Times New Roman" w:hAnsi="Times New Roman" w:cs="Times New Roman"/>
                <w:b/>
                <w:bCs/>
                <w:color w:val="000000"/>
                <w:sz w:val="23"/>
                <w:szCs w:val="23"/>
              </w:rPr>
              <w:t> </w:t>
            </w:r>
            <w:r w:rsidRPr="00B56979">
              <w:rPr>
                <w:rFonts w:ascii="Times New Roman" w:eastAsia="Times New Roman" w:hAnsi="Times New Roman" w:cs="Times New Roman"/>
                <w:b/>
                <w:bCs/>
                <w:color w:val="C10606"/>
                <w:sz w:val="23"/>
                <w:szCs w:val="23"/>
              </w:rPr>
              <w:t>11:59pm EST, January 9, 2026</w:t>
            </w:r>
            <w:r w:rsidRPr="00B56979">
              <w:rPr>
                <w:rFonts w:ascii="Times New Roman" w:eastAsia="Times New Roman" w:hAnsi="Times New Roman" w:cs="Times New Roman"/>
                <w:b/>
                <w:bCs/>
                <w:color w:val="000000"/>
                <w:sz w:val="23"/>
                <w:szCs w:val="23"/>
              </w:rPr>
              <w:t>.</w:t>
            </w:r>
            <w:r w:rsidRPr="00B56979">
              <w:rPr>
                <w:rFonts w:ascii="Times New Roman" w:eastAsia="Times New Roman" w:hAnsi="Times New Roman" w:cs="Times New Roman"/>
                <w:color w:val="000000"/>
                <w:sz w:val="23"/>
                <w:szCs w:val="23"/>
              </w:rPr>
              <w:t> Final proposals will be invited on or around February 16, 2026. These requests for full proposals are upon invitation only, based on the evaluation of the pre-proposal, and must be received by 5:00pm EDT (New York City), April 13, 2026. Grant awards will be announced by July 1, 2026.</w:t>
            </w:r>
          </w:p>
          <w:p w14:paraId="2630D9F1" w14:textId="77777777" w:rsidR="000A691D" w:rsidRPr="00C65D6E" w:rsidRDefault="000A691D" w:rsidP="000A691D">
            <w:pPr>
              <w:spacing w:after="0" w:line="240" w:lineRule="auto"/>
              <w:jc w:val="center"/>
              <w:rPr>
                <w:rFonts w:ascii="Arial" w:eastAsia="Times New Roman" w:hAnsi="Arial" w:cs="Arial"/>
                <w:color w:val="000000"/>
                <w:sz w:val="23"/>
                <w:szCs w:val="23"/>
              </w:rPr>
            </w:pPr>
          </w:p>
          <w:p w14:paraId="3B25B1DE" w14:textId="571B4AA3" w:rsidR="000A691D" w:rsidRPr="00B56979" w:rsidRDefault="000A691D" w:rsidP="000A691D">
            <w:pPr>
              <w:spacing w:after="0" w:line="270" w:lineRule="atLeast"/>
              <w:rPr>
                <w:rFonts w:ascii="Times New Roman" w:eastAsia="Times New Roman" w:hAnsi="Times New Roman" w:cs="Times New Roman"/>
                <w:color w:val="000000"/>
                <w:sz w:val="23"/>
                <w:szCs w:val="23"/>
              </w:rPr>
            </w:pPr>
            <w:r w:rsidRPr="00B56979">
              <w:rPr>
                <w:rFonts w:ascii="Times New Roman" w:eastAsia="Times New Roman" w:hAnsi="Times New Roman" w:cs="Times New Roman"/>
                <w:color w:val="000000"/>
                <w:sz w:val="23"/>
                <w:szCs w:val="23"/>
              </w:rPr>
              <w:t>Please direct submission to the AAV Executive Director, Elizabeth Mackey: </w:t>
            </w:r>
            <w:hyperlink r:id="rId28" w:tooltip="grants.awards.scholarships@aav.org" w:history="1">
              <w:r w:rsidRPr="00B56979">
                <w:rPr>
                  <w:rFonts w:ascii="Times New Roman" w:eastAsia="Times New Roman" w:hAnsi="Times New Roman" w:cs="Times New Roman"/>
                  <w:color w:val="004782"/>
                  <w:sz w:val="23"/>
                  <w:szCs w:val="23"/>
                  <w:u w:val="single"/>
                </w:rPr>
                <w:t>grants.awards.scholarships@aav.org</w:t>
              </w:r>
            </w:hyperlink>
            <w:r w:rsidRPr="00B56979">
              <w:rPr>
                <w:rFonts w:ascii="Times New Roman" w:eastAsia="Times New Roman" w:hAnsi="Times New Roman" w:cs="Times New Roman"/>
                <w:color w:val="000000"/>
                <w:sz w:val="23"/>
                <w:szCs w:val="23"/>
              </w:rPr>
              <w:t xml:space="preserve">.  It is the responsibility of the applicant to ensure delivery of the pre-proposal. If acknowledgement is not received within 7 days of submission, applicant should contact Executive Director at 720-458-4111 </w:t>
            </w:r>
            <w:proofErr w:type="spellStart"/>
            <w:r w:rsidRPr="00B56979">
              <w:rPr>
                <w:rFonts w:ascii="Times New Roman" w:eastAsia="Times New Roman" w:hAnsi="Times New Roman" w:cs="Times New Roman"/>
                <w:color w:val="000000"/>
                <w:sz w:val="23"/>
                <w:szCs w:val="23"/>
              </w:rPr>
              <w:t>ext</w:t>
            </w:r>
            <w:proofErr w:type="spellEnd"/>
            <w:r w:rsidRPr="00B56979">
              <w:rPr>
                <w:rFonts w:ascii="Times New Roman" w:eastAsia="Times New Roman" w:hAnsi="Times New Roman" w:cs="Times New Roman"/>
                <w:color w:val="000000"/>
                <w:sz w:val="23"/>
                <w:szCs w:val="23"/>
              </w:rPr>
              <w:t xml:space="preserve"> 1.</w:t>
            </w:r>
          </w:p>
          <w:p w14:paraId="4D0B44A1" w14:textId="77777777" w:rsidR="000A691D" w:rsidRPr="00B56979" w:rsidRDefault="000A691D" w:rsidP="000A691D">
            <w:pPr>
              <w:spacing w:after="0" w:line="270" w:lineRule="atLeast"/>
              <w:rPr>
                <w:rFonts w:ascii="Times New Roman" w:eastAsia="Times New Roman" w:hAnsi="Times New Roman" w:cs="Times New Roman"/>
                <w:color w:val="000000"/>
                <w:sz w:val="21"/>
                <w:szCs w:val="21"/>
              </w:rPr>
            </w:pPr>
          </w:p>
          <w:p w14:paraId="4DC28A58" w14:textId="77777777" w:rsidR="00B56979" w:rsidRDefault="00B56979" w:rsidP="000A691D">
            <w:pPr>
              <w:spacing w:after="0" w:line="285" w:lineRule="atLeast"/>
              <w:rPr>
                <w:rFonts w:ascii="Times New Roman" w:eastAsia="Times New Roman" w:hAnsi="Times New Roman" w:cs="Times New Roman"/>
                <w:b/>
                <w:bCs/>
                <w:color w:val="004782"/>
                <w:sz w:val="30"/>
                <w:szCs w:val="30"/>
              </w:rPr>
            </w:pPr>
          </w:p>
          <w:p w14:paraId="302557C8" w14:textId="624A0C30" w:rsidR="000A691D" w:rsidRPr="00B56979" w:rsidRDefault="000A691D" w:rsidP="000A691D">
            <w:pPr>
              <w:spacing w:after="0" w:line="285" w:lineRule="atLeast"/>
              <w:rPr>
                <w:rFonts w:ascii="Times New Roman" w:eastAsia="Times New Roman" w:hAnsi="Times New Roman" w:cs="Times New Roman"/>
                <w:b/>
                <w:bCs/>
                <w:color w:val="004782"/>
                <w:sz w:val="30"/>
                <w:szCs w:val="30"/>
              </w:rPr>
            </w:pPr>
            <w:r w:rsidRPr="00B56979">
              <w:rPr>
                <w:rFonts w:ascii="Times New Roman" w:eastAsia="Times New Roman" w:hAnsi="Times New Roman" w:cs="Times New Roman"/>
                <w:b/>
                <w:bCs/>
                <w:color w:val="004782"/>
                <w:sz w:val="30"/>
                <w:szCs w:val="30"/>
              </w:rPr>
              <w:lastRenderedPageBreak/>
              <w:t>Overview of Project Guidelines</w:t>
            </w:r>
          </w:p>
          <w:p w14:paraId="77501AA6" w14:textId="77777777" w:rsidR="000A691D" w:rsidRPr="00B56979" w:rsidRDefault="000A691D" w:rsidP="000A691D">
            <w:pPr>
              <w:spacing w:after="0" w:line="285" w:lineRule="atLeast"/>
              <w:rPr>
                <w:rFonts w:ascii="Times New Roman" w:eastAsia="Times New Roman" w:hAnsi="Times New Roman" w:cs="Times New Roman"/>
                <w:color w:val="004782"/>
                <w:sz w:val="24"/>
                <w:szCs w:val="24"/>
              </w:rPr>
            </w:pPr>
          </w:p>
          <w:p w14:paraId="7F92EAE1" w14:textId="2D4C2F8D" w:rsidR="000A691D" w:rsidRPr="00B56979" w:rsidRDefault="000A691D" w:rsidP="000A691D">
            <w:pPr>
              <w:spacing w:after="0" w:line="270" w:lineRule="atLeast"/>
              <w:rPr>
                <w:rFonts w:ascii="Times New Roman" w:eastAsia="Times New Roman" w:hAnsi="Times New Roman" w:cs="Times New Roman"/>
                <w:color w:val="000000"/>
                <w:sz w:val="23"/>
                <w:szCs w:val="23"/>
              </w:rPr>
            </w:pPr>
            <w:r w:rsidRPr="00B56979">
              <w:rPr>
                <w:rFonts w:ascii="Times New Roman" w:eastAsia="Times New Roman" w:hAnsi="Times New Roman" w:cs="Times New Roman"/>
                <w:color w:val="000000"/>
                <w:sz w:val="23"/>
                <w:szCs w:val="23"/>
              </w:rPr>
              <w:t>The full project, or portion of the project for which funding is requested, must be completed within one (1) calendar year upon acceptance.</w:t>
            </w:r>
            <w:r w:rsidRPr="00B56979">
              <w:rPr>
                <w:rFonts w:ascii="Times New Roman" w:eastAsia="Times New Roman" w:hAnsi="Times New Roman" w:cs="Times New Roman"/>
                <w:color w:val="000000"/>
                <w:sz w:val="21"/>
                <w:szCs w:val="21"/>
              </w:rPr>
              <w:t xml:space="preserve"> </w:t>
            </w:r>
            <w:r w:rsidRPr="00B56979">
              <w:rPr>
                <w:rFonts w:ascii="Times New Roman" w:eastAsia="Times New Roman" w:hAnsi="Times New Roman" w:cs="Times New Roman"/>
                <w:color w:val="000000"/>
                <w:sz w:val="23"/>
                <w:szCs w:val="23"/>
              </w:rPr>
              <w:t>Costs such as travel expenses, publication costs, investigator or assistant salaries, major equipment purchases, and overhead shall not be funded by the AAV.</w:t>
            </w:r>
            <w:r w:rsidRPr="00B56979">
              <w:rPr>
                <w:rFonts w:ascii="Times New Roman" w:eastAsia="Times New Roman" w:hAnsi="Times New Roman" w:cs="Times New Roman"/>
                <w:color w:val="000000"/>
                <w:sz w:val="21"/>
                <w:szCs w:val="21"/>
              </w:rPr>
              <w:t xml:space="preserve"> </w:t>
            </w:r>
            <w:r w:rsidRPr="00B56979">
              <w:rPr>
                <w:rFonts w:ascii="Times New Roman" w:eastAsia="Times New Roman" w:hAnsi="Times New Roman" w:cs="Times New Roman"/>
                <w:color w:val="000000"/>
                <w:sz w:val="23"/>
                <w:szCs w:val="23"/>
              </w:rPr>
              <w:t>All prospective research studies funded by the AAV must receive full approval by the facility’s Institutional Animal Care and Use Committee (IACUC) or equivalent research review entity. If IACUC (or equivalent) approval is pending at the time of full proposal submission to the AAV, proof of subsequent complete approval must be made available to the AAV before funds can be released for the research project.</w:t>
            </w:r>
            <w:r w:rsidR="00B56979">
              <w:rPr>
                <w:rFonts w:ascii="Times New Roman" w:eastAsia="Times New Roman" w:hAnsi="Times New Roman" w:cs="Times New Roman"/>
                <w:color w:val="000000"/>
                <w:sz w:val="23"/>
                <w:szCs w:val="23"/>
              </w:rPr>
              <w:t xml:space="preserve"> </w:t>
            </w:r>
            <w:r w:rsidRPr="00B56979">
              <w:rPr>
                <w:rFonts w:ascii="Times New Roman" w:eastAsia="Times New Roman" w:hAnsi="Times New Roman" w:cs="Times New Roman"/>
                <w:color w:val="000000"/>
                <w:sz w:val="23"/>
                <w:szCs w:val="23"/>
              </w:rPr>
              <w:t>Although not a mandatory requirement for funding, selected investigators are strongly encouraged to publish their results in the Journal of Avian Medicine and Surgery (JAMS) and/or submit presentation proposals for the annual conference of the AAV. Selected investigators may be granted a 12-month extension provided a written research update is provided to AAV at the end of the first calendar year from funding. All investigators will be required to submit a final research report as described in the </w:t>
            </w:r>
            <w:hyperlink r:id="rId29" w:tgtFrame="_blank" w:history="1">
              <w:r w:rsidRPr="00B56979">
                <w:rPr>
                  <w:rFonts w:ascii="Times New Roman" w:eastAsia="Times New Roman" w:hAnsi="Times New Roman" w:cs="Times New Roman"/>
                  <w:color w:val="004782"/>
                  <w:sz w:val="23"/>
                  <w:szCs w:val="23"/>
                  <w:u w:val="single"/>
                </w:rPr>
                <w:t>AAV Research Project Final Report template</w:t>
              </w:r>
            </w:hyperlink>
            <w:r w:rsidRPr="00B56979">
              <w:rPr>
                <w:rFonts w:ascii="Times New Roman" w:eastAsia="Times New Roman" w:hAnsi="Times New Roman" w:cs="Times New Roman"/>
                <w:color w:val="000000"/>
                <w:sz w:val="23"/>
                <w:szCs w:val="23"/>
              </w:rPr>
              <w:t>.</w:t>
            </w:r>
          </w:p>
          <w:p w14:paraId="7D63C63A" w14:textId="77B8A291" w:rsidR="000A691D" w:rsidRPr="00B56979" w:rsidRDefault="000A691D" w:rsidP="000A691D">
            <w:pPr>
              <w:spacing w:after="0" w:line="270" w:lineRule="atLeast"/>
              <w:rPr>
                <w:rFonts w:ascii="Times New Roman" w:eastAsia="Times New Roman" w:hAnsi="Times New Roman" w:cs="Times New Roman"/>
                <w:color w:val="000000"/>
                <w:sz w:val="23"/>
                <w:szCs w:val="23"/>
              </w:rPr>
            </w:pPr>
          </w:p>
          <w:p w14:paraId="01418C7E" w14:textId="77777777" w:rsidR="000A691D" w:rsidRPr="00C65D6E" w:rsidRDefault="000A691D" w:rsidP="000A691D">
            <w:pPr>
              <w:spacing w:after="0" w:line="270" w:lineRule="atLeast"/>
              <w:rPr>
                <w:rFonts w:ascii="inherit" w:eastAsia="Times New Roman" w:hAnsi="inherit" w:cs="Arial"/>
                <w:color w:val="000000"/>
                <w:sz w:val="21"/>
                <w:szCs w:val="21"/>
              </w:rPr>
            </w:pPr>
          </w:p>
          <w:p w14:paraId="4249C135" w14:textId="77777777" w:rsidR="000A691D" w:rsidRPr="00B56979" w:rsidRDefault="000A691D" w:rsidP="000A691D">
            <w:pPr>
              <w:shd w:val="clear" w:color="auto" w:fill="EDEDED"/>
              <w:spacing w:after="0" w:line="285" w:lineRule="atLeast"/>
              <w:jc w:val="center"/>
              <w:rPr>
                <w:rFonts w:ascii="Times New Roman" w:eastAsia="Times New Roman" w:hAnsi="Times New Roman" w:cs="Times New Roman"/>
                <w:color w:val="004782"/>
                <w:sz w:val="24"/>
                <w:szCs w:val="24"/>
              </w:rPr>
            </w:pPr>
            <w:r w:rsidRPr="00B56979">
              <w:rPr>
                <w:rFonts w:ascii="Times New Roman" w:eastAsia="Times New Roman" w:hAnsi="Times New Roman" w:cs="Times New Roman"/>
                <w:b/>
                <w:bCs/>
                <w:color w:val="004782"/>
                <w:sz w:val="36"/>
                <w:szCs w:val="36"/>
              </w:rPr>
              <w:t>Research Grant Pre-proposal Guidelines 2026</w:t>
            </w:r>
          </w:p>
          <w:p w14:paraId="2285F7AE" w14:textId="77777777" w:rsidR="000A691D" w:rsidRPr="00B56979" w:rsidRDefault="000A691D" w:rsidP="000A691D">
            <w:pPr>
              <w:shd w:val="clear" w:color="auto" w:fill="EDEDED"/>
              <w:spacing w:after="0" w:line="285" w:lineRule="atLeast"/>
              <w:rPr>
                <w:rFonts w:ascii="Times New Roman" w:eastAsia="Times New Roman" w:hAnsi="Times New Roman" w:cs="Times New Roman"/>
                <w:color w:val="004782"/>
                <w:sz w:val="24"/>
                <w:szCs w:val="24"/>
              </w:rPr>
            </w:pPr>
            <w:r w:rsidRPr="00B56979">
              <w:rPr>
                <w:rFonts w:ascii="Times New Roman" w:eastAsia="Times New Roman" w:hAnsi="Times New Roman" w:cs="Times New Roman"/>
                <w:color w:val="004782"/>
                <w:sz w:val="30"/>
                <w:szCs w:val="30"/>
              </w:rPr>
              <w:t>Specific Requirements and Limitations</w:t>
            </w:r>
          </w:p>
          <w:p w14:paraId="087B977F" w14:textId="77777777" w:rsidR="000A691D" w:rsidRPr="00B56979" w:rsidRDefault="000A691D" w:rsidP="000A691D">
            <w:pPr>
              <w:numPr>
                <w:ilvl w:val="0"/>
                <w:numId w:val="21"/>
              </w:numPr>
              <w:shd w:val="clear" w:color="auto" w:fill="EDEDED"/>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No more than two (2) pre-proposals may be submitted per researcher.</w:t>
            </w:r>
          </w:p>
          <w:p w14:paraId="086F88FB" w14:textId="77777777" w:rsidR="000A691D" w:rsidRPr="00B56979" w:rsidRDefault="000A691D" w:rsidP="000A691D">
            <w:pPr>
              <w:shd w:val="clear" w:color="auto" w:fill="EDEDED"/>
              <w:spacing w:after="0" w:line="270" w:lineRule="atLeast"/>
              <w:ind w:left="720"/>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1"/>
                <w:szCs w:val="21"/>
              </w:rPr>
              <w:t> </w:t>
            </w:r>
          </w:p>
          <w:p w14:paraId="39E6AE3F" w14:textId="77777777" w:rsidR="000A691D" w:rsidRPr="00B56979" w:rsidRDefault="000A691D" w:rsidP="000A691D">
            <w:pPr>
              <w:numPr>
                <w:ilvl w:val="0"/>
                <w:numId w:val="21"/>
              </w:numPr>
              <w:shd w:val="clear" w:color="auto" w:fill="EDEDED"/>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For pharmacokinetic and pharmacodynamic studies, drugs under investigation must be fully approved for use in the United States by the Food and Drug Administration (FDA).</w:t>
            </w:r>
          </w:p>
          <w:p w14:paraId="61B76F0A" w14:textId="77777777" w:rsidR="000A691D" w:rsidRPr="00B56979" w:rsidRDefault="000A691D" w:rsidP="000A691D">
            <w:pPr>
              <w:shd w:val="clear" w:color="auto" w:fill="EDEDED"/>
              <w:spacing w:after="0" w:line="270" w:lineRule="atLeast"/>
              <w:ind w:left="720"/>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1"/>
                <w:szCs w:val="21"/>
              </w:rPr>
              <w:t> </w:t>
            </w:r>
          </w:p>
          <w:p w14:paraId="552BCFC3" w14:textId="77777777" w:rsidR="000A691D" w:rsidRPr="00B56979" w:rsidRDefault="000A691D" w:rsidP="000A691D">
            <w:pPr>
              <w:numPr>
                <w:ilvl w:val="0"/>
                <w:numId w:val="21"/>
              </w:numPr>
              <w:shd w:val="clear" w:color="auto" w:fill="EDEDED"/>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For prospective live bird research studies involving anesthesia or invasive surgery or surgery that causes a permanent change in the animal, a doctor of veterinary medicine (DVM or equivalent) must be listed as the principal investigator or co-investigator.</w:t>
            </w:r>
          </w:p>
          <w:p w14:paraId="0CCE52B8" w14:textId="77777777" w:rsidR="000A691D" w:rsidRPr="00B56979" w:rsidRDefault="000A691D" w:rsidP="000A691D">
            <w:pPr>
              <w:shd w:val="clear" w:color="auto" w:fill="EDEDED"/>
              <w:spacing w:after="0" w:line="285" w:lineRule="atLeast"/>
              <w:rPr>
                <w:rFonts w:ascii="Times New Roman" w:eastAsia="Times New Roman" w:hAnsi="Times New Roman" w:cs="Times New Roman"/>
                <w:color w:val="004782"/>
                <w:sz w:val="24"/>
                <w:szCs w:val="24"/>
              </w:rPr>
            </w:pPr>
            <w:r w:rsidRPr="00B56979">
              <w:rPr>
                <w:rFonts w:ascii="Times New Roman" w:eastAsia="Times New Roman" w:hAnsi="Times New Roman" w:cs="Times New Roman"/>
                <w:color w:val="004782"/>
                <w:sz w:val="30"/>
                <w:szCs w:val="30"/>
              </w:rPr>
              <w:t>IACUC Approval</w:t>
            </w:r>
          </w:p>
          <w:p w14:paraId="62481F61" w14:textId="77777777" w:rsidR="000A691D" w:rsidRPr="00B56979" w:rsidRDefault="000A691D" w:rsidP="000A691D">
            <w:pPr>
              <w:numPr>
                <w:ilvl w:val="0"/>
                <w:numId w:val="22"/>
              </w:numPr>
              <w:shd w:val="clear" w:color="auto" w:fill="EDEDED"/>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All prospective live animal studies funded by the AAV must receive full approval by the facility’s Institutional Animal Care and Use Committee (IACUC) or equivalent research review entity. If IACUC (or equivalent) approval is pending at the time of full proposal submission to the AAV, proof of subsequent complete approval must be made available to the AAV before funds will be released for the research project.</w:t>
            </w:r>
          </w:p>
          <w:p w14:paraId="03E8B178" w14:textId="77777777" w:rsidR="000A691D" w:rsidRPr="00B56979" w:rsidRDefault="000A691D" w:rsidP="000A691D">
            <w:pPr>
              <w:shd w:val="clear" w:color="auto" w:fill="EDEDED"/>
              <w:spacing w:after="0" w:line="285" w:lineRule="atLeast"/>
              <w:rPr>
                <w:rFonts w:ascii="Times New Roman" w:eastAsia="Times New Roman" w:hAnsi="Times New Roman" w:cs="Times New Roman"/>
                <w:color w:val="004782"/>
                <w:sz w:val="24"/>
                <w:szCs w:val="24"/>
              </w:rPr>
            </w:pPr>
            <w:r w:rsidRPr="00B56979">
              <w:rPr>
                <w:rFonts w:ascii="Times New Roman" w:eastAsia="Times New Roman" w:hAnsi="Times New Roman" w:cs="Times New Roman"/>
                <w:color w:val="004782"/>
                <w:sz w:val="30"/>
                <w:szCs w:val="30"/>
              </w:rPr>
              <w:t>Contract and Final Report</w:t>
            </w:r>
          </w:p>
          <w:p w14:paraId="10ED0B48" w14:textId="77777777" w:rsidR="000A691D" w:rsidRPr="00B56979" w:rsidRDefault="000A691D" w:rsidP="000A691D">
            <w:pPr>
              <w:numPr>
                <w:ilvl w:val="0"/>
                <w:numId w:val="23"/>
              </w:numPr>
              <w:shd w:val="clear" w:color="auto" w:fill="EDEDED"/>
              <w:spacing w:after="0" w:line="270" w:lineRule="atLeast"/>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3"/>
                <w:szCs w:val="23"/>
              </w:rPr>
              <w:t>The selected principal investigator will be required to sign the </w:t>
            </w:r>
            <w:hyperlink r:id="rId30" w:tgtFrame="_blank" w:history="1">
              <w:r w:rsidRPr="00B56979">
                <w:rPr>
                  <w:rFonts w:ascii="Times New Roman" w:eastAsia="Times New Roman" w:hAnsi="Times New Roman" w:cs="Times New Roman"/>
                  <w:color w:val="004782"/>
                  <w:sz w:val="23"/>
                  <w:szCs w:val="23"/>
                  <w:u w:val="single"/>
                </w:rPr>
                <w:t>AAV Research Grant Agreement</w:t>
              </w:r>
            </w:hyperlink>
            <w:r w:rsidRPr="00B56979">
              <w:rPr>
                <w:rFonts w:ascii="Times New Roman" w:eastAsia="Times New Roman" w:hAnsi="Times New Roman" w:cs="Times New Roman"/>
                <w:color w:val="000000"/>
                <w:sz w:val="23"/>
                <w:szCs w:val="23"/>
              </w:rPr>
              <w:t> upon selection as a grant awardee.</w:t>
            </w:r>
          </w:p>
          <w:p w14:paraId="70D695F5" w14:textId="77777777" w:rsidR="000A691D" w:rsidRPr="00B56979" w:rsidRDefault="000A691D" w:rsidP="000A691D">
            <w:pPr>
              <w:shd w:val="clear" w:color="auto" w:fill="EDEDED"/>
              <w:spacing w:after="0" w:line="270" w:lineRule="atLeast"/>
              <w:ind w:left="720"/>
              <w:rPr>
                <w:rFonts w:ascii="Times New Roman" w:eastAsia="Times New Roman" w:hAnsi="Times New Roman" w:cs="Times New Roman"/>
                <w:color w:val="000000"/>
                <w:sz w:val="21"/>
                <w:szCs w:val="21"/>
              </w:rPr>
            </w:pPr>
            <w:r w:rsidRPr="00B56979">
              <w:rPr>
                <w:rFonts w:ascii="Times New Roman" w:eastAsia="Times New Roman" w:hAnsi="Times New Roman" w:cs="Times New Roman"/>
                <w:color w:val="000000"/>
                <w:sz w:val="21"/>
                <w:szCs w:val="21"/>
              </w:rPr>
              <w:t> </w:t>
            </w:r>
          </w:p>
          <w:p w14:paraId="7343B8CF" w14:textId="77777777" w:rsidR="000A691D" w:rsidRPr="00C65D6E" w:rsidRDefault="000A691D" w:rsidP="000A691D">
            <w:pPr>
              <w:numPr>
                <w:ilvl w:val="0"/>
                <w:numId w:val="23"/>
              </w:numPr>
              <w:shd w:val="clear" w:color="auto" w:fill="EDEDED"/>
              <w:spacing w:after="0" w:line="270" w:lineRule="atLeast"/>
              <w:rPr>
                <w:rFonts w:ascii="inherit" w:eastAsia="Times New Roman" w:hAnsi="inherit" w:cs="Arial"/>
                <w:color w:val="000000"/>
                <w:sz w:val="21"/>
                <w:szCs w:val="21"/>
              </w:rPr>
            </w:pPr>
            <w:r w:rsidRPr="00B56979">
              <w:rPr>
                <w:rFonts w:ascii="Times New Roman" w:eastAsia="Times New Roman" w:hAnsi="Times New Roman" w:cs="Times New Roman"/>
                <w:color w:val="000000"/>
                <w:sz w:val="23"/>
                <w:szCs w:val="23"/>
              </w:rPr>
              <w:t>Principal investigator must also submit the </w:t>
            </w:r>
            <w:hyperlink r:id="rId31" w:tgtFrame="_blank" w:history="1">
              <w:r w:rsidRPr="00B56979">
                <w:rPr>
                  <w:rFonts w:ascii="Times New Roman" w:eastAsia="Times New Roman" w:hAnsi="Times New Roman" w:cs="Times New Roman"/>
                  <w:color w:val="004782"/>
                  <w:sz w:val="23"/>
                  <w:szCs w:val="23"/>
                  <w:u w:val="single"/>
                </w:rPr>
                <w:t>AAV Research Project Final Report</w:t>
              </w:r>
            </w:hyperlink>
            <w:r w:rsidRPr="00B56979">
              <w:rPr>
                <w:rFonts w:ascii="Times New Roman" w:eastAsia="Times New Roman" w:hAnsi="Times New Roman" w:cs="Times New Roman"/>
                <w:color w:val="000000"/>
                <w:sz w:val="23"/>
                <w:szCs w:val="23"/>
              </w:rPr>
              <w:t> upon completion of the project.</w:t>
            </w:r>
          </w:p>
        </w:tc>
      </w:tr>
    </w:tbl>
    <w:p w14:paraId="2CBA20FC" w14:textId="77777777" w:rsidR="003B5190" w:rsidRDefault="003B5190" w:rsidP="00E173D9">
      <w:pPr>
        <w:rPr>
          <w:rFonts w:ascii="Times New Roman" w:hAnsi="Times New Roman" w:cs="Times New Roman"/>
          <w:sz w:val="24"/>
          <w:szCs w:val="24"/>
        </w:rPr>
      </w:pPr>
    </w:p>
    <w:p w14:paraId="2660D634" w14:textId="77777777" w:rsidR="003B5190" w:rsidRPr="00B56979" w:rsidRDefault="003B5190" w:rsidP="003B5190">
      <w:pPr>
        <w:spacing w:after="150" w:line="450" w:lineRule="atLeast"/>
        <w:rPr>
          <w:rFonts w:ascii="Times New Roman" w:eastAsia="Times New Roman" w:hAnsi="Times New Roman" w:cs="Times New Roman"/>
          <w:b/>
          <w:bCs/>
          <w:color w:val="222222"/>
          <w:sz w:val="30"/>
          <w:szCs w:val="30"/>
        </w:rPr>
      </w:pPr>
      <w:r w:rsidRPr="00B56979">
        <w:rPr>
          <w:rFonts w:ascii="Times New Roman" w:eastAsia="Times New Roman" w:hAnsi="Times New Roman" w:cs="Times New Roman"/>
          <w:b/>
          <w:bCs/>
          <w:color w:val="222222"/>
          <w:sz w:val="30"/>
          <w:szCs w:val="30"/>
        </w:rPr>
        <w:t>Ongoing Research Studies</w:t>
      </w:r>
    </w:p>
    <w:p w14:paraId="6C06632D" w14:textId="77777777" w:rsidR="003B5190" w:rsidRPr="00B56979" w:rsidRDefault="003B5190" w:rsidP="003B5190">
      <w:pPr>
        <w:shd w:val="clear" w:color="auto" w:fill="F6F9FB"/>
        <w:spacing w:after="0" w:line="240" w:lineRule="auto"/>
        <w:rPr>
          <w:rFonts w:ascii="Times New Roman" w:eastAsia="Times New Roman" w:hAnsi="Times New Roman" w:cs="Times New Roman"/>
          <w:color w:val="000000"/>
          <w:sz w:val="23"/>
          <w:szCs w:val="23"/>
        </w:rPr>
      </w:pPr>
      <w:r w:rsidRPr="00B56979">
        <w:rPr>
          <w:rFonts w:ascii="Times New Roman" w:eastAsia="Times New Roman" w:hAnsi="Times New Roman" w:cs="Times New Roman"/>
          <w:color w:val="000000"/>
          <w:sz w:val="23"/>
          <w:szCs w:val="23"/>
        </w:rPr>
        <w:t>Are you conducting a clinical research study related to avian medicine? Contact </w:t>
      </w:r>
      <w:hyperlink r:id="rId32" w:history="1">
        <w:r w:rsidRPr="00B56979">
          <w:rPr>
            <w:rFonts w:ascii="Times New Roman" w:eastAsia="Times New Roman" w:hAnsi="Times New Roman" w:cs="Times New Roman"/>
            <w:color w:val="004782"/>
            <w:sz w:val="23"/>
            <w:szCs w:val="23"/>
            <w:u w:val="single"/>
          </w:rPr>
          <w:t>pubs@aav.org</w:t>
        </w:r>
      </w:hyperlink>
      <w:r w:rsidRPr="00B56979">
        <w:rPr>
          <w:rFonts w:ascii="Times New Roman" w:eastAsia="Times New Roman" w:hAnsi="Times New Roman" w:cs="Times New Roman"/>
          <w:color w:val="000000"/>
          <w:sz w:val="23"/>
          <w:szCs w:val="23"/>
        </w:rPr>
        <w:t> to submit your study to be listed on our site.</w:t>
      </w:r>
      <w:r w:rsidRPr="00B56979">
        <w:rPr>
          <w:rFonts w:ascii="Times New Roman" w:eastAsia="Times New Roman" w:hAnsi="Times New Roman" w:cs="Times New Roman"/>
          <w:color w:val="000000"/>
          <w:sz w:val="23"/>
          <w:szCs w:val="23"/>
        </w:rPr>
        <w:br/>
      </w:r>
      <w:hyperlink r:id="rId33" w:history="1">
        <w:r w:rsidRPr="00B56979">
          <w:rPr>
            <w:rFonts w:ascii="Times New Roman" w:eastAsia="Times New Roman" w:hAnsi="Times New Roman" w:cs="Times New Roman"/>
            <w:b/>
            <w:bCs/>
            <w:color w:val="004782"/>
            <w:sz w:val="23"/>
            <w:szCs w:val="23"/>
            <w:u w:val="single"/>
          </w:rPr>
          <w:t>Click here for current studies.</w:t>
        </w:r>
      </w:hyperlink>
    </w:p>
    <w:p w14:paraId="3BF80044" w14:textId="4C17B0D4" w:rsidR="003B5190" w:rsidRDefault="003B5190" w:rsidP="00E173D9">
      <w:pPr>
        <w:rPr>
          <w:rFonts w:ascii="Times New Roman" w:hAnsi="Times New Roman" w:cs="Times New Roman"/>
          <w:sz w:val="24"/>
          <w:szCs w:val="24"/>
        </w:rPr>
      </w:pPr>
    </w:p>
    <w:p w14:paraId="36FA1D72" w14:textId="0FD365E0" w:rsidR="00A51AA0" w:rsidRDefault="000A691D" w:rsidP="00E173D9">
      <w:pPr>
        <w:rPr>
          <w:rFonts w:ascii="Times New Roman" w:eastAsia="Times New Roman" w:hAnsi="Times New Roman" w:cs="Times New Roman"/>
          <w:color w:val="006621"/>
          <w:sz w:val="24"/>
          <w:szCs w:val="24"/>
          <w:u w:val="single"/>
          <w:shd w:val="clear" w:color="auto" w:fill="FFFFFF"/>
        </w:rPr>
      </w:pPr>
      <w:r w:rsidRPr="00B240E4">
        <w:rPr>
          <w:rFonts w:ascii="Times New Roman" w:hAnsi="Times New Roman" w:cs="Times New Roman"/>
          <w:sz w:val="24"/>
          <w:szCs w:val="24"/>
        </w:rPr>
        <w:t xml:space="preserve"> </w:t>
      </w:r>
      <w:r w:rsidR="00E173D9" w:rsidRPr="00B240E4">
        <w:rPr>
          <w:rFonts w:ascii="Times New Roman" w:hAnsi="Times New Roman" w:cs="Times New Roman"/>
          <w:sz w:val="24"/>
          <w:szCs w:val="24"/>
        </w:rPr>
        <w:t xml:space="preserve">Association of Avian Veterinarian grants: </w:t>
      </w:r>
      <w:hyperlink r:id="rId34" w:history="1">
        <w:r w:rsidR="003B5190" w:rsidRPr="0022573F">
          <w:rPr>
            <w:rStyle w:val="Hyperlink"/>
            <w:rFonts w:ascii="Times New Roman" w:eastAsia="Times New Roman" w:hAnsi="Times New Roman" w:cs="Times New Roman"/>
            <w:sz w:val="24"/>
            <w:szCs w:val="24"/>
            <w:shd w:val="clear" w:color="auto" w:fill="FFFFFF"/>
          </w:rPr>
          <w:t>https://www.aav.org</w:t>
        </w:r>
      </w:hyperlink>
    </w:p>
    <w:p w14:paraId="1ABE6866" w14:textId="77777777" w:rsidR="003B5190" w:rsidRDefault="003B5190" w:rsidP="00E173D9">
      <w:pPr>
        <w:rPr>
          <w:rFonts w:ascii="Times New Roman" w:eastAsia="Times New Roman" w:hAnsi="Times New Roman" w:cs="Times New Roman"/>
          <w:color w:val="006621"/>
          <w:sz w:val="24"/>
          <w:szCs w:val="24"/>
          <w:u w:val="single"/>
          <w:shd w:val="clear" w:color="auto" w:fill="FFFFFF"/>
        </w:rPr>
      </w:pPr>
    </w:p>
    <w:p w14:paraId="5ADAAEE1" w14:textId="51B56540" w:rsidR="00E173D9" w:rsidRPr="00B240E4" w:rsidRDefault="002E7FB8" w:rsidP="00E173D9">
      <w:pPr>
        <w:rPr>
          <w:rFonts w:ascii="Times New Roman" w:hAnsi="Times New Roman" w:cs="Times New Roman"/>
          <w:b/>
          <w:sz w:val="28"/>
          <w:szCs w:val="28"/>
        </w:rPr>
      </w:pPr>
      <w:r w:rsidRPr="00B240E4">
        <w:rPr>
          <w:rFonts w:ascii="Times New Roman" w:eastAsia="Times New Roman" w:hAnsi="Times New Roman" w:cs="Times New Roman"/>
          <w:b/>
          <w:sz w:val="28"/>
          <w:szCs w:val="28"/>
          <w:shd w:val="clear" w:color="auto" w:fill="FFFFFF"/>
        </w:rPr>
        <w:t>12</w:t>
      </w:r>
      <w:r w:rsidR="00E173D9" w:rsidRPr="00B240E4">
        <w:rPr>
          <w:rFonts w:ascii="Times New Roman" w:eastAsia="Times New Roman" w:hAnsi="Times New Roman" w:cs="Times New Roman"/>
          <w:b/>
          <w:sz w:val="28"/>
          <w:szCs w:val="28"/>
          <w:shd w:val="clear" w:color="auto" w:fill="FFFFFF"/>
        </w:rPr>
        <w:t xml:space="preserve">. </w:t>
      </w:r>
      <w:r w:rsidR="00B240E4" w:rsidRPr="00B240E4">
        <w:rPr>
          <w:rFonts w:ascii="Times New Roman" w:eastAsia="Times New Roman" w:hAnsi="Times New Roman" w:cs="Times New Roman"/>
          <w:b/>
          <w:sz w:val="28"/>
          <w:szCs w:val="28"/>
          <w:shd w:val="clear" w:color="auto" w:fill="FFFFFF"/>
        </w:rPr>
        <w:t xml:space="preserve">Association of Exotic Mammal Veterinarians </w:t>
      </w:r>
    </w:p>
    <w:p w14:paraId="03EFE3B3" w14:textId="73078484" w:rsidR="00E173D9" w:rsidRPr="00455D9D" w:rsidRDefault="00E173D9">
      <w:pPr>
        <w:rPr>
          <w:rFonts w:ascii="Times New Roman" w:hAnsi="Times New Roman" w:cs="Times New Roman"/>
          <w:b/>
          <w:bCs/>
          <w:sz w:val="24"/>
          <w:szCs w:val="24"/>
        </w:rPr>
      </w:pPr>
      <w:r w:rsidRPr="00455D9D">
        <w:rPr>
          <w:rFonts w:ascii="Times New Roman" w:hAnsi="Times New Roman" w:cs="Times New Roman"/>
          <w:b/>
          <w:bCs/>
          <w:sz w:val="24"/>
          <w:szCs w:val="24"/>
        </w:rPr>
        <w:t>AEMV Research Fund</w:t>
      </w:r>
    </w:p>
    <w:p w14:paraId="75261F23" w14:textId="77777777" w:rsidR="00D6277C" w:rsidRPr="00D6277C" w:rsidRDefault="00D6277C" w:rsidP="00D6277C">
      <w:pPr>
        <w:pStyle w:val="NoSpacing"/>
        <w:rPr>
          <w:rFonts w:ascii="Times New Roman" w:hAnsi="Times New Roman" w:cs="Times New Roman"/>
          <w:sz w:val="24"/>
          <w:szCs w:val="24"/>
        </w:rPr>
      </w:pPr>
      <w:r w:rsidRPr="00D6277C">
        <w:rPr>
          <w:rFonts w:ascii="Times New Roman" w:hAnsi="Times New Roman" w:cs="Times New Roman"/>
          <w:sz w:val="24"/>
          <w:szCs w:val="24"/>
        </w:rPr>
        <w:t>The Association of Exotic Mammal Veterinarians Research Fund was created to promote research that leads to the improvement of clinical care for exotic companion mammals, such as ferrets, rabbits, rodents, guinea pigs, hamsters, and many others. AEMV believes the future of exotic pet medicine lies within the hands of veterinarians and other animal professionals who are conducting groundbreaking research at some of the finest and innovative veterinary institutions throughout the world.</w:t>
      </w:r>
    </w:p>
    <w:p w14:paraId="52858A15" w14:textId="77777777" w:rsidR="00D6277C" w:rsidRPr="00D6277C" w:rsidRDefault="00D6277C" w:rsidP="00D6277C">
      <w:pPr>
        <w:pStyle w:val="NoSpacing"/>
        <w:rPr>
          <w:rFonts w:ascii="Times New Roman" w:hAnsi="Times New Roman" w:cs="Times New Roman"/>
          <w:sz w:val="24"/>
          <w:szCs w:val="24"/>
        </w:rPr>
      </w:pPr>
    </w:p>
    <w:p w14:paraId="680F37F2" w14:textId="77777777" w:rsidR="00D6277C" w:rsidRPr="00D6277C" w:rsidRDefault="00D6277C" w:rsidP="00D6277C">
      <w:pPr>
        <w:pStyle w:val="NoSpacing"/>
        <w:rPr>
          <w:rFonts w:ascii="Times New Roman" w:hAnsi="Times New Roman" w:cs="Times New Roman"/>
          <w:sz w:val="24"/>
          <w:szCs w:val="24"/>
        </w:rPr>
      </w:pPr>
      <w:r w:rsidRPr="00D6277C">
        <w:rPr>
          <w:rFonts w:ascii="Times New Roman" w:hAnsi="Times New Roman" w:cs="Times New Roman"/>
          <w:sz w:val="24"/>
          <w:szCs w:val="24"/>
        </w:rPr>
        <w:t>AEMV awards up to $5,000 per winning submission every year to go towards research.</w:t>
      </w:r>
    </w:p>
    <w:p w14:paraId="4077834B" w14:textId="2BD7CC9C" w:rsidR="00D6277C" w:rsidRPr="00D6277C" w:rsidRDefault="00D6277C" w:rsidP="00D6277C">
      <w:pPr>
        <w:pStyle w:val="NoSpacing"/>
        <w:rPr>
          <w:rFonts w:ascii="Times New Roman" w:hAnsi="Times New Roman" w:cs="Times New Roman"/>
          <w:sz w:val="24"/>
          <w:szCs w:val="24"/>
          <w:u w:val="single"/>
        </w:rPr>
      </w:pPr>
      <w:r w:rsidRPr="002058EA">
        <w:rPr>
          <w:rFonts w:ascii="Times New Roman" w:hAnsi="Times New Roman" w:cs="Times New Roman"/>
          <w:b/>
          <w:bCs/>
          <w:sz w:val="24"/>
          <w:szCs w:val="24"/>
          <w:highlight w:val="yellow"/>
          <w:u w:val="single"/>
        </w:rPr>
        <w:t>AEMV membership is required</w:t>
      </w:r>
      <w:r w:rsidRPr="002058EA">
        <w:rPr>
          <w:rFonts w:ascii="Times New Roman" w:hAnsi="Times New Roman" w:cs="Times New Roman"/>
          <w:sz w:val="24"/>
          <w:szCs w:val="24"/>
          <w:highlight w:val="yellow"/>
        </w:rPr>
        <w:t>.</w:t>
      </w:r>
      <w:r>
        <w:rPr>
          <w:rFonts w:ascii="Times New Roman" w:hAnsi="Times New Roman" w:cs="Times New Roman"/>
          <w:sz w:val="24"/>
          <w:szCs w:val="24"/>
          <w:u w:val="single"/>
        </w:rPr>
        <w:t xml:space="preserve"> </w:t>
      </w:r>
      <w:r w:rsidRPr="00D6277C">
        <w:rPr>
          <w:rFonts w:ascii="Times New Roman" w:hAnsi="Times New Roman" w:cs="Times New Roman"/>
          <w:sz w:val="24"/>
          <w:szCs w:val="24"/>
        </w:rPr>
        <w:t>Once application is complete, email to info@aemv.org</w:t>
      </w:r>
    </w:p>
    <w:p w14:paraId="43F49FC6" w14:textId="77777777" w:rsidR="00D6277C" w:rsidRPr="00D6277C" w:rsidRDefault="00D6277C" w:rsidP="00D6277C">
      <w:pPr>
        <w:pStyle w:val="NoSpacing"/>
        <w:rPr>
          <w:rFonts w:ascii="Times New Roman" w:hAnsi="Times New Roman" w:cs="Times New Roman"/>
          <w:sz w:val="24"/>
          <w:szCs w:val="24"/>
        </w:rPr>
      </w:pPr>
    </w:p>
    <w:p w14:paraId="44DEAF6E" w14:textId="5F91AE8B" w:rsidR="00455D9D" w:rsidRPr="00B240E4" w:rsidRDefault="00D6277C" w:rsidP="00D6277C">
      <w:pPr>
        <w:pStyle w:val="NoSpacing"/>
        <w:rPr>
          <w:rFonts w:ascii="Times New Roman" w:hAnsi="Times New Roman" w:cs="Times New Roman"/>
          <w:sz w:val="24"/>
          <w:szCs w:val="24"/>
        </w:rPr>
      </w:pPr>
      <w:r w:rsidRPr="00D6277C">
        <w:rPr>
          <w:rFonts w:ascii="Times New Roman" w:hAnsi="Times New Roman" w:cs="Times New Roman"/>
          <w:sz w:val="24"/>
          <w:szCs w:val="24"/>
          <w:highlight w:val="yellow"/>
        </w:rPr>
        <w:t>Deadline: February 4, 2026, 11:59 p.m. EST</w:t>
      </w:r>
      <w:r>
        <w:rPr>
          <w:rFonts w:ascii="Times New Roman" w:hAnsi="Times New Roman" w:cs="Times New Roman"/>
          <w:sz w:val="24"/>
          <w:szCs w:val="24"/>
          <w:highlight w:val="yellow"/>
        </w:rPr>
        <w:t>.</w:t>
      </w:r>
      <w:r w:rsidRPr="00D6277C">
        <w:rPr>
          <w:rFonts w:ascii="Times New Roman" w:hAnsi="Times New Roman" w:cs="Times New Roman"/>
          <w:sz w:val="24"/>
          <w:szCs w:val="24"/>
          <w:highlight w:val="yellow"/>
        </w:rPr>
        <w:t xml:space="preserve"> </w:t>
      </w:r>
      <w:r w:rsidRPr="002058EA">
        <w:rPr>
          <w:rFonts w:ascii="Times New Roman" w:hAnsi="Times New Roman" w:cs="Times New Roman"/>
          <w:sz w:val="24"/>
          <w:szCs w:val="24"/>
          <w:highlight w:val="yellow"/>
        </w:rPr>
        <w:t xml:space="preserve">Please check the AEMV website for the </w:t>
      </w:r>
      <w:r>
        <w:rPr>
          <w:rFonts w:ascii="Times New Roman" w:hAnsi="Times New Roman" w:cs="Times New Roman"/>
          <w:sz w:val="24"/>
          <w:szCs w:val="24"/>
          <w:highlight w:val="yellow"/>
        </w:rPr>
        <w:t xml:space="preserve">current posting of the </w:t>
      </w:r>
      <w:r w:rsidRPr="002058EA">
        <w:rPr>
          <w:rFonts w:ascii="Times New Roman" w:hAnsi="Times New Roman" w:cs="Times New Roman"/>
          <w:sz w:val="24"/>
          <w:szCs w:val="24"/>
          <w:highlight w:val="yellow"/>
        </w:rPr>
        <w:t>202</w:t>
      </w:r>
      <w:r>
        <w:rPr>
          <w:rFonts w:ascii="Times New Roman" w:hAnsi="Times New Roman" w:cs="Times New Roman"/>
          <w:sz w:val="24"/>
          <w:szCs w:val="24"/>
          <w:highlight w:val="yellow"/>
        </w:rPr>
        <w:t>6</w:t>
      </w:r>
      <w:r w:rsidRPr="002058EA">
        <w:rPr>
          <w:rFonts w:ascii="Times New Roman" w:hAnsi="Times New Roman" w:cs="Times New Roman"/>
          <w:sz w:val="24"/>
          <w:szCs w:val="24"/>
          <w:highlight w:val="yellow"/>
        </w:rPr>
        <w:t xml:space="preserve"> submission deadline.</w:t>
      </w:r>
    </w:p>
    <w:p w14:paraId="43C20B5F" w14:textId="4D921A87" w:rsidR="00E173D9" w:rsidRPr="00B240E4" w:rsidRDefault="00E173D9" w:rsidP="00E173D9">
      <w:pPr>
        <w:pStyle w:val="NoSpacing"/>
        <w:rPr>
          <w:rFonts w:ascii="Times New Roman" w:hAnsi="Times New Roman" w:cs="Times New Roman"/>
          <w:sz w:val="24"/>
          <w:szCs w:val="24"/>
        </w:rPr>
      </w:pPr>
      <w:r w:rsidRPr="00B240E4">
        <w:rPr>
          <w:rFonts w:ascii="Times New Roman" w:hAnsi="Times New Roman" w:cs="Times New Roman"/>
          <w:sz w:val="24"/>
          <w:szCs w:val="24"/>
        </w:rPr>
        <w:t>Projects that will be </w:t>
      </w:r>
      <w:r w:rsidRPr="00B240E4">
        <w:rPr>
          <w:rFonts w:ascii="Times New Roman" w:hAnsi="Times New Roman" w:cs="Times New Roman"/>
          <w:b/>
          <w:bCs/>
          <w:sz w:val="24"/>
          <w:szCs w:val="24"/>
          <w:bdr w:val="none" w:sz="0" w:space="0" w:color="auto" w:frame="1"/>
        </w:rPr>
        <w:t>excluded</w:t>
      </w:r>
      <w:r w:rsidRPr="00B240E4">
        <w:rPr>
          <w:rFonts w:ascii="Times New Roman" w:hAnsi="Times New Roman" w:cs="Times New Roman"/>
          <w:sz w:val="24"/>
          <w:szCs w:val="24"/>
        </w:rPr>
        <w:t> involve wildlife and zoo species that are not primarily pet species and/or those dealing with these species in the wild and conservation oriented. Any projects promoting commercial breeding for the pet trade of non-domestic species will not be accepted.</w:t>
      </w:r>
    </w:p>
    <w:p w14:paraId="67715B41" w14:textId="60157C7F" w:rsidR="002058EA" w:rsidRDefault="002058EA" w:rsidP="00E173D9">
      <w:pPr>
        <w:pStyle w:val="NoSpacing"/>
        <w:rPr>
          <w:rFonts w:ascii="Times New Roman" w:hAnsi="Times New Roman" w:cs="Times New Roman"/>
          <w:sz w:val="24"/>
          <w:szCs w:val="24"/>
        </w:rPr>
      </w:pPr>
    </w:p>
    <w:p w14:paraId="1CA42285" w14:textId="6CD0B400" w:rsidR="002058EA" w:rsidRDefault="002058EA" w:rsidP="00E173D9">
      <w:pPr>
        <w:pStyle w:val="NoSpacing"/>
        <w:rPr>
          <w:rFonts w:ascii="Times New Roman" w:hAnsi="Times New Roman" w:cs="Times New Roman"/>
          <w:sz w:val="24"/>
          <w:szCs w:val="24"/>
        </w:rPr>
      </w:pPr>
      <w:r w:rsidRPr="002058EA">
        <w:rPr>
          <w:rFonts w:ascii="Times New Roman" w:hAnsi="Times New Roman" w:cs="Times New Roman"/>
          <w:sz w:val="24"/>
          <w:szCs w:val="24"/>
        </w:rPr>
        <w:t>https://aemv.org/wp-content/uploads/2022/03/AEMV-Research-Grant-Guidelines.pdf</w:t>
      </w:r>
    </w:p>
    <w:p w14:paraId="2ADBF5D4" w14:textId="53728D93" w:rsidR="00B240E4" w:rsidRDefault="00B240E4" w:rsidP="00E173D9">
      <w:pPr>
        <w:pStyle w:val="NoSpacing"/>
        <w:rPr>
          <w:rFonts w:ascii="Times New Roman" w:hAnsi="Times New Roman" w:cs="Times New Roman"/>
          <w:sz w:val="24"/>
          <w:szCs w:val="24"/>
        </w:rPr>
      </w:pPr>
    </w:p>
    <w:p w14:paraId="3D53C3E0" w14:textId="77777777" w:rsidR="003B5190" w:rsidRDefault="003B5190" w:rsidP="00E173D9">
      <w:pPr>
        <w:pStyle w:val="NoSpacing"/>
        <w:rPr>
          <w:rFonts w:ascii="Times New Roman" w:hAnsi="Times New Roman" w:cs="Times New Roman"/>
          <w:b/>
          <w:sz w:val="24"/>
          <w:szCs w:val="24"/>
        </w:rPr>
      </w:pPr>
    </w:p>
    <w:p w14:paraId="0214BE4D" w14:textId="2A0C84EA" w:rsidR="00B240E4" w:rsidRDefault="00455D9D" w:rsidP="00E173D9">
      <w:pPr>
        <w:pStyle w:val="NoSpacing"/>
        <w:rPr>
          <w:rFonts w:ascii="Times New Roman" w:hAnsi="Times New Roman" w:cs="Times New Roman"/>
          <w:b/>
          <w:sz w:val="24"/>
          <w:szCs w:val="24"/>
        </w:rPr>
      </w:pPr>
      <w:r w:rsidRPr="00455D9D">
        <w:rPr>
          <w:rFonts w:ascii="Times New Roman" w:hAnsi="Times New Roman" w:cs="Times New Roman"/>
          <w:b/>
          <w:sz w:val="24"/>
          <w:szCs w:val="24"/>
        </w:rPr>
        <w:t>The Drury R. Reavill Research Grant</w:t>
      </w:r>
    </w:p>
    <w:p w14:paraId="687C938B" w14:textId="518E2B0F" w:rsidR="002058EA" w:rsidRDefault="002058EA" w:rsidP="00455D9D">
      <w:pPr>
        <w:pStyle w:val="NoSpacing"/>
        <w:rPr>
          <w:rFonts w:ascii="Times New Roman" w:hAnsi="Times New Roman" w:cs="Times New Roman"/>
          <w:sz w:val="24"/>
          <w:szCs w:val="24"/>
        </w:rPr>
      </w:pPr>
    </w:p>
    <w:p w14:paraId="090B8BD4" w14:textId="169836D7" w:rsidR="00455D9D" w:rsidRPr="00D6277C" w:rsidRDefault="00455D9D" w:rsidP="00455D9D">
      <w:pPr>
        <w:pStyle w:val="NoSpacing"/>
        <w:rPr>
          <w:rFonts w:ascii="Times New Roman" w:hAnsi="Times New Roman" w:cs="Times New Roman"/>
          <w:b/>
          <w:bCs/>
          <w:iCs/>
          <w:sz w:val="24"/>
          <w:szCs w:val="24"/>
          <w:u w:val="single"/>
        </w:rPr>
      </w:pPr>
      <w:r w:rsidRPr="00D6277C">
        <w:rPr>
          <w:rFonts w:ascii="Times New Roman" w:hAnsi="Times New Roman" w:cs="Times New Roman"/>
          <w:b/>
          <w:bCs/>
          <w:iCs/>
          <w:sz w:val="24"/>
          <w:szCs w:val="24"/>
          <w:u w:val="single"/>
        </w:rPr>
        <w:t>Only members of AEMV are eligible for application.</w:t>
      </w:r>
    </w:p>
    <w:p w14:paraId="5EB395D8" w14:textId="77777777" w:rsidR="00455D9D" w:rsidRDefault="00455D9D" w:rsidP="00455D9D">
      <w:pPr>
        <w:pStyle w:val="NoSpacing"/>
        <w:rPr>
          <w:rFonts w:ascii="Times New Roman" w:hAnsi="Times New Roman" w:cs="Times New Roman"/>
          <w:sz w:val="24"/>
          <w:szCs w:val="24"/>
        </w:rPr>
      </w:pPr>
    </w:p>
    <w:p w14:paraId="7A7DC9C4" w14:textId="77777777" w:rsidR="003B5190" w:rsidRPr="003B5190" w:rsidRDefault="003B5190" w:rsidP="003B5190">
      <w:pPr>
        <w:pStyle w:val="NoSpacing"/>
        <w:rPr>
          <w:rFonts w:ascii="Times New Roman" w:hAnsi="Times New Roman" w:cs="Times New Roman"/>
          <w:sz w:val="24"/>
          <w:szCs w:val="24"/>
        </w:rPr>
      </w:pPr>
      <w:r w:rsidRPr="003B5190">
        <w:rPr>
          <w:rFonts w:ascii="Times New Roman" w:hAnsi="Times New Roman" w:cs="Times New Roman"/>
          <w:sz w:val="24"/>
          <w:szCs w:val="24"/>
        </w:rPr>
        <w:t>The Drury Reavill Research Grant honors the contributions Dr. Drury Reavill made to the veterinary profession.</w:t>
      </w:r>
    </w:p>
    <w:p w14:paraId="46B26F6B" w14:textId="77777777" w:rsidR="003B5190" w:rsidRPr="003B5190" w:rsidRDefault="003B5190" w:rsidP="003B5190">
      <w:pPr>
        <w:pStyle w:val="NoSpacing"/>
        <w:rPr>
          <w:rFonts w:ascii="Times New Roman" w:hAnsi="Times New Roman" w:cs="Times New Roman"/>
          <w:sz w:val="24"/>
          <w:szCs w:val="24"/>
        </w:rPr>
      </w:pPr>
    </w:p>
    <w:p w14:paraId="46694898" w14:textId="77777777" w:rsidR="003B5190" w:rsidRPr="003B5190" w:rsidRDefault="003B5190" w:rsidP="003B5190">
      <w:pPr>
        <w:pStyle w:val="NoSpacing"/>
        <w:rPr>
          <w:rFonts w:ascii="Times New Roman" w:hAnsi="Times New Roman" w:cs="Times New Roman"/>
          <w:sz w:val="24"/>
          <w:szCs w:val="24"/>
        </w:rPr>
      </w:pPr>
      <w:r w:rsidRPr="003B5190">
        <w:rPr>
          <w:rFonts w:ascii="Times New Roman" w:hAnsi="Times New Roman" w:cs="Times New Roman"/>
          <w:sz w:val="24"/>
          <w:szCs w:val="24"/>
        </w:rPr>
        <w:t>Dr. Reavill was an outstanding exotic and non-traditional animal veterinarian until her passing in 2021. She was proficient in the pathology of exotic mammals and others, authoring or co-authoring 189 publications, proceedings and more across the world.</w:t>
      </w:r>
    </w:p>
    <w:p w14:paraId="5012B833" w14:textId="77777777" w:rsidR="003B5190" w:rsidRPr="003B5190" w:rsidRDefault="003B5190" w:rsidP="003B5190">
      <w:pPr>
        <w:pStyle w:val="NoSpacing"/>
        <w:rPr>
          <w:rFonts w:ascii="Times New Roman" w:hAnsi="Times New Roman" w:cs="Times New Roman"/>
          <w:sz w:val="24"/>
          <w:szCs w:val="24"/>
        </w:rPr>
      </w:pPr>
    </w:p>
    <w:p w14:paraId="79315337" w14:textId="77777777" w:rsidR="003B5190" w:rsidRPr="003B5190" w:rsidRDefault="003B5190" w:rsidP="003B5190">
      <w:pPr>
        <w:pStyle w:val="NoSpacing"/>
        <w:rPr>
          <w:rFonts w:ascii="Times New Roman" w:hAnsi="Times New Roman" w:cs="Times New Roman"/>
          <w:sz w:val="24"/>
          <w:szCs w:val="24"/>
        </w:rPr>
      </w:pPr>
      <w:r w:rsidRPr="003B5190">
        <w:rPr>
          <w:rFonts w:ascii="Times New Roman" w:hAnsi="Times New Roman" w:cs="Times New Roman"/>
          <w:sz w:val="24"/>
          <w:szCs w:val="24"/>
        </w:rPr>
        <w:t>Dr. Reavill inspired her colleagues to push the limits for exotic animal medicine and surgery, and often presented continuing education opportunities for them.</w:t>
      </w:r>
    </w:p>
    <w:p w14:paraId="74526B40" w14:textId="77777777" w:rsidR="003B5190" w:rsidRPr="003B5190" w:rsidRDefault="003B5190" w:rsidP="003B5190">
      <w:pPr>
        <w:pStyle w:val="NoSpacing"/>
        <w:rPr>
          <w:rFonts w:ascii="Times New Roman" w:hAnsi="Times New Roman" w:cs="Times New Roman"/>
          <w:sz w:val="24"/>
          <w:szCs w:val="24"/>
        </w:rPr>
      </w:pPr>
    </w:p>
    <w:p w14:paraId="18E96346" w14:textId="77777777" w:rsidR="003B5190" w:rsidRPr="003B5190" w:rsidRDefault="003B5190" w:rsidP="003B5190">
      <w:pPr>
        <w:pStyle w:val="NoSpacing"/>
        <w:rPr>
          <w:rFonts w:ascii="Times New Roman" w:hAnsi="Times New Roman" w:cs="Times New Roman"/>
          <w:sz w:val="24"/>
          <w:szCs w:val="24"/>
        </w:rPr>
      </w:pPr>
      <w:r w:rsidRPr="003B5190">
        <w:rPr>
          <w:rFonts w:ascii="Times New Roman" w:hAnsi="Times New Roman" w:cs="Times New Roman"/>
          <w:sz w:val="24"/>
          <w:szCs w:val="24"/>
        </w:rPr>
        <w:t>The Dr. Drury Reavill Research Grant is funded by AEMV, with an award amount of $5,000.</w:t>
      </w:r>
    </w:p>
    <w:p w14:paraId="4C9232FF" w14:textId="77777777" w:rsidR="003B5190" w:rsidRPr="003B5190" w:rsidRDefault="003B5190" w:rsidP="003B5190">
      <w:pPr>
        <w:pStyle w:val="NoSpacing"/>
        <w:rPr>
          <w:rFonts w:ascii="Times New Roman" w:hAnsi="Times New Roman" w:cs="Times New Roman"/>
          <w:sz w:val="24"/>
          <w:szCs w:val="24"/>
        </w:rPr>
      </w:pPr>
    </w:p>
    <w:p w14:paraId="1FBB2DD1" w14:textId="77777777" w:rsidR="003B5190" w:rsidRPr="003B5190" w:rsidRDefault="003B5190" w:rsidP="003B5190">
      <w:pPr>
        <w:pStyle w:val="NoSpacing"/>
        <w:rPr>
          <w:rFonts w:ascii="Times New Roman" w:hAnsi="Times New Roman" w:cs="Times New Roman"/>
          <w:sz w:val="24"/>
          <w:szCs w:val="24"/>
          <w:highlight w:val="yellow"/>
        </w:rPr>
      </w:pPr>
      <w:r w:rsidRPr="003B5190">
        <w:rPr>
          <w:rFonts w:ascii="Times New Roman" w:hAnsi="Times New Roman" w:cs="Times New Roman"/>
          <w:sz w:val="24"/>
          <w:szCs w:val="24"/>
          <w:highlight w:val="yellow"/>
        </w:rPr>
        <w:t>Deadline: February 4, 2026, 11:59 p.m. EST</w:t>
      </w:r>
    </w:p>
    <w:p w14:paraId="6AD961D9" w14:textId="77777777" w:rsidR="003B5190" w:rsidRPr="003B5190" w:rsidRDefault="003B5190" w:rsidP="003B5190">
      <w:pPr>
        <w:pStyle w:val="NoSpacing"/>
        <w:rPr>
          <w:rFonts w:ascii="Times New Roman" w:hAnsi="Times New Roman" w:cs="Times New Roman"/>
          <w:sz w:val="24"/>
          <w:szCs w:val="24"/>
          <w:highlight w:val="yellow"/>
        </w:rPr>
      </w:pPr>
    </w:p>
    <w:p w14:paraId="1EC0F3FD" w14:textId="308BA124" w:rsidR="00455D9D" w:rsidRDefault="003B5190" w:rsidP="003B5190">
      <w:pPr>
        <w:pStyle w:val="NoSpacing"/>
        <w:rPr>
          <w:rFonts w:ascii="Times New Roman" w:hAnsi="Times New Roman" w:cs="Times New Roman"/>
          <w:sz w:val="24"/>
          <w:szCs w:val="24"/>
        </w:rPr>
      </w:pPr>
      <w:r w:rsidRPr="003B5190">
        <w:rPr>
          <w:rFonts w:ascii="Times New Roman" w:hAnsi="Times New Roman" w:cs="Times New Roman"/>
          <w:sz w:val="24"/>
          <w:szCs w:val="24"/>
          <w:highlight w:val="yellow"/>
        </w:rPr>
        <w:t>Please submit your research grant proposal, and all supporting documents to AEMV at info@aemv.org with the subject line AEMV Drury Reavill Grant Proposal.</w:t>
      </w:r>
    </w:p>
    <w:p w14:paraId="78C7F4F0" w14:textId="77777777" w:rsidR="003B5190" w:rsidRDefault="003B5190" w:rsidP="002E7FB8">
      <w:pPr>
        <w:pStyle w:val="NoSpacing"/>
        <w:rPr>
          <w:rFonts w:ascii="Times New Roman" w:hAnsi="Times New Roman" w:cs="Times New Roman"/>
          <w:sz w:val="24"/>
          <w:szCs w:val="24"/>
        </w:rPr>
      </w:pPr>
    </w:p>
    <w:p w14:paraId="7FCB9803" w14:textId="77B1BDB6" w:rsidR="002E7FB8" w:rsidRPr="00B240E4" w:rsidRDefault="00F01248" w:rsidP="002E7FB8">
      <w:pPr>
        <w:pStyle w:val="NoSpacing"/>
        <w:rPr>
          <w:rFonts w:ascii="Times New Roman" w:hAnsi="Times New Roman" w:cs="Times New Roman"/>
          <w:sz w:val="24"/>
          <w:szCs w:val="24"/>
        </w:rPr>
      </w:pPr>
      <w:r w:rsidRPr="00B240E4">
        <w:rPr>
          <w:rFonts w:ascii="Times New Roman" w:hAnsi="Times New Roman" w:cs="Times New Roman"/>
          <w:sz w:val="24"/>
          <w:szCs w:val="24"/>
        </w:rPr>
        <w:t>Association of Exotic Mammal Veterinarians grants: aemv.org</w:t>
      </w:r>
    </w:p>
    <w:p w14:paraId="2A521949" w14:textId="77777777" w:rsidR="001F1863" w:rsidRDefault="001F1863">
      <w:pPr>
        <w:rPr>
          <w:rFonts w:ascii="Times New Roman" w:hAnsi="Times New Roman" w:cs="Times New Roman"/>
          <w:b/>
          <w:sz w:val="28"/>
          <w:szCs w:val="28"/>
        </w:rPr>
      </w:pPr>
    </w:p>
    <w:p w14:paraId="785DC153" w14:textId="77777777" w:rsidR="001F1863" w:rsidRDefault="001F1863">
      <w:pPr>
        <w:rPr>
          <w:rFonts w:ascii="Times New Roman" w:hAnsi="Times New Roman" w:cs="Times New Roman"/>
          <w:b/>
          <w:sz w:val="28"/>
          <w:szCs w:val="28"/>
        </w:rPr>
      </w:pPr>
    </w:p>
    <w:p w14:paraId="6F22685C" w14:textId="2AA0DD7D" w:rsidR="00F01248" w:rsidRDefault="00F01248">
      <w:pPr>
        <w:rPr>
          <w:rFonts w:ascii="Times New Roman" w:hAnsi="Times New Roman" w:cs="Times New Roman"/>
          <w:b/>
          <w:sz w:val="28"/>
          <w:szCs w:val="28"/>
        </w:rPr>
      </w:pPr>
      <w:r w:rsidRPr="00B240E4">
        <w:rPr>
          <w:rFonts w:ascii="Times New Roman" w:hAnsi="Times New Roman" w:cs="Times New Roman"/>
          <w:b/>
          <w:sz w:val="28"/>
          <w:szCs w:val="28"/>
        </w:rPr>
        <w:t>1</w:t>
      </w:r>
      <w:r w:rsidR="00BA5105" w:rsidRPr="00B240E4">
        <w:rPr>
          <w:rFonts w:ascii="Times New Roman" w:hAnsi="Times New Roman" w:cs="Times New Roman"/>
          <w:b/>
          <w:sz w:val="28"/>
          <w:szCs w:val="28"/>
        </w:rPr>
        <w:t>3</w:t>
      </w:r>
      <w:r w:rsidRPr="00B240E4">
        <w:rPr>
          <w:rFonts w:ascii="Times New Roman" w:hAnsi="Times New Roman" w:cs="Times New Roman"/>
          <w:b/>
          <w:sz w:val="28"/>
          <w:szCs w:val="28"/>
        </w:rPr>
        <w:t xml:space="preserve">. </w:t>
      </w:r>
      <w:r w:rsidR="00B240E4" w:rsidRPr="00B240E4">
        <w:rPr>
          <w:rFonts w:ascii="Times New Roman" w:hAnsi="Times New Roman" w:cs="Times New Roman"/>
          <w:b/>
          <w:sz w:val="28"/>
          <w:szCs w:val="28"/>
        </w:rPr>
        <w:t xml:space="preserve">Association of Reptile and Amphibian Veterinarians </w:t>
      </w:r>
    </w:p>
    <w:p w14:paraId="1BF78478" w14:textId="6DB902A4" w:rsidR="00D16C38" w:rsidRPr="00D16C38" w:rsidRDefault="00D16C38" w:rsidP="00D16C38">
      <w:pPr>
        <w:rPr>
          <w:rFonts w:ascii="Times New Roman" w:hAnsi="Times New Roman" w:cs="Times New Roman"/>
          <w:b/>
          <w:sz w:val="24"/>
          <w:szCs w:val="24"/>
        </w:rPr>
      </w:pPr>
      <w:r w:rsidRPr="00D16C38">
        <w:rPr>
          <w:rFonts w:ascii="Times New Roman" w:hAnsi="Times New Roman" w:cs="Times New Roman"/>
          <w:b/>
          <w:sz w:val="24"/>
          <w:szCs w:val="24"/>
        </w:rPr>
        <w:t>202</w:t>
      </w:r>
      <w:r w:rsidR="007660F2">
        <w:rPr>
          <w:rFonts w:ascii="Times New Roman" w:hAnsi="Times New Roman" w:cs="Times New Roman"/>
          <w:b/>
          <w:sz w:val="24"/>
          <w:szCs w:val="24"/>
        </w:rPr>
        <w:t>4</w:t>
      </w:r>
      <w:r w:rsidRPr="00D16C38">
        <w:rPr>
          <w:rFonts w:ascii="Times New Roman" w:hAnsi="Times New Roman" w:cs="Times New Roman"/>
          <w:b/>
          <w:sz w:val="24"/>
          <w:szCs w:val="24"/>
        </w:rPr>
        <w:t xml:space="preserve"> ARAV Research &amp; Conservation Grant</w:t>
      </w:r>
    </w:p>
    <w:p w14:paraId="01A1B665"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Objectives of the Association of Reptile and Amphibian Veterinarians (ARAV) include:</w:t>
      </w:r>
    </w:p>
    <w:p w14:paraId="33DEFDDF"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To advance programs for preventative medicine, husbandry, and scientific research in the field of veterinary medicine dealing with reptiles and amphibians.</w:t>
      </w:r>
    </w:p>
    <w:p w14:paraId="0CBE268D"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To promote the conservation and humane treatment of all reptilian and amphibian species through education, captive breeding and preservation of reptilian and amphibian habitats.</w:t>
      </w:r>
    </w:p>
    <w:p w14:paraId="75D99DFA"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The ARAV Conservation &amp; Research Committee is able to fund clinically oriented and/or conservation research projects involving reptiles and/or amphibians. The typical awards are in the range of $2000 to $3000.</w:t>
      </w:r>
    </w:p>
    <w:p w14:paraId="388E66D9"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Conservation and Research Fund Additional Details</w:t>
      </w:r>
    </w:p>
    <w:p w14:paraId="4A0C6361"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Clinically oriented proposals, conservation-based proposals, and proposals submitted by ARAV members will be given priority. Proposals will be evaluated based on clinical significance, conservation relevance, feasibility of proposal, and research methodology.</w:t>
      </w:r>
    </w:p>
    <w:p w14:paraId="584D6431"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Final determination of the number and amounts of awards to be distributed will be made by the ARAV Executive committee, based on the recommendations of the Conservation and Research Committee.</w:t>
      </w:r>
    </w:p>
    <w:p w14:paraId="2C09917B"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It is expected that the research should be completed in 12-18 months.</w:t>
      </w:r>
    </w:p>
    <w:p w14:paraId="061EE1D2"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Recipients of funding will be expected to either present their results at the ARAV annual conference or publish them in the Journal of Herpetological Medicine and Surgery.</w:t>
      </w:r>
    </w:p>
    <w:p w14:paraId="69C9E95D" w14:textId="584BC335" w:rsidR="00D16C38" w:rsidRPr="007660F2" w:rsidRDefault="00D16C38" w:rsidP="00D16C38">
      <w:pPr>
        <w:rPr>
          <w:rFonts w:ascii="Times New Roman" w:hAnsi="Times New Roman" w:cs="Times New Roman"/>
          <w:sz w:val="24"/>
          <w:szCs w:val="24"/>
          <w:highlight w:val="yellow"/>
        </w:rPr>
      </w:pPr>
      <w:r w:rsidRPr="007660F2">
        <w:rPr>
          <w:rFonts w:ascii="Times New Roman" w:hAnsi="Times New Roman" w:cs="Times New Roman"/>
          <w:sz w:val="24"/>
          <w:szCs w:val="24"/>
          <w:highlight w:val="yellow"/>
        </w:rPr>
        <w:t>Deadline for proposal submission</w:t>
      </w:r>
      <w:r w:rsidR="007660F2" w:rsidRPr="007660F2">
        <w:rPr>
          <w:rFonts w:ascii="Times New Roman" w:hAnsi="Times New Roman" w:cs="Times New Roman"/>
          <w:sz w:val="24"/>
          <w:szCs w:val="24"/>
          <w:highlight w:val="yellow"/>
        </w:rPr>
        <w:t xml:space="preserve"> is</w:t>
      </w:r>
      <w:r w:rsidRPr="007660F2">
        <w:rPr>
          <w:rFonts w:ascii="Times New Roman" w:hAnsi="Times New Roman" w:cs="Times New Roman"/>
          <w:sz w:val="24"/>
          <w:szCs w:val="24"/>
          <w:highlight w:val="yellow"/>
        </w:rPr>
        <w:t xml:space="preserve"> </w:t>
      </w:r>
      <w:r w:rsidR="001F1863">
        <w:rPr>
          <w:rFonts w:ascii="Times New Roman" w:hAnsi="Times New Roman" w:cs="Times New Roman"/>
          <w:sz w:val="24"/>
          <w:szCs w:val="24"/>
          <w:highlight w:val="yellow"/>
        </w:rPr>
        <w:t>annually on</w:t>
      </w:r>
      <w:r w:rsidRPr="007660F2">
        <w:rPr>
          <w:rFonts w:ascii="Times New Roman" w:hAnsi="Times New Roman" w:cs="Times New Roman"/>
          <w:sz w:val="24"/>
          <w:szCs w:val="24"/>
          <w:highlight w:val="yellow"/>
        </w:rPr>
        <w:t xml:space="preserve"> October 1.</w:t>
      </w:r>
    </w:p>
    <w:p w14:paraId="020A77D8" w14:textId="3F507D83" w:rsidR="00D16C38" w:rsidRPr="00D16C38" w:rsidRDefault="00D16C38" w:rsidP="00D16C38">
      <w:pPr>
        <w:rPr>
          <w:rFonts w:ascii="Times New Roman" w:hAnsi="Times New Roman" w:cs="Times New Roman"/>
          <w:sz w:val="24"/>
          <w:szCs w:val="24"/>
        </w:rPr>
      </w:pPr>
      <w:r w:rsidRPr="007660F2">
        <w:rPr>
          <w:rFonts w:ascii="Times New Roman" w:hAnsi="Times New Roman" w:cs="Times New Roman"/>
          <w:sz w:val="24"/>
          <w:szCs w:val="24"/>
          <w:highlight w:val="yellow"/>
        </w:rPr>
        <w:t xml:space="preserve">Funding decisions will be made by </w:t>
      </w:r>
      <w:r w:rsidR="001F1863">
        <w:rPr>
          <w:rFonts w:ascii="Times New Roman" w:hAnsi="Times New Roman" w:cs="Times New Roman"/>
          <w:sz w:val="24"/>
          <w:szCs w:val="24"/>
          <w:highlight w:val="yellow"/>
        </w:rPr>
        <w:t>April 1 of the following year</w:t>
      </w:r>
      <w:r w:rsidRPr="007660F2">
        <w:rPr>
          <w:rFonts w:ascii="Times New Roman" w:hAnsi="Times New Roman" w:cs="Times New Roman"/>
          <w:sz w:val="24"/>
          <w:szCs w:val="24"/>
          <w:highlight w:val="yellow"/>
        </w:rPr>
        <w:t>.</w:t>
      </w:r>
    </w:p>
    <w:p w14:paraId="66A451E3" w14:textId="79157C4F" w:rsidR="00D16C38" w:rsidRPr="00D16C38" w:rsidRDefault="00D16C38" w:rsidP="00D16C38">
      <w:pPr>
        <w:rPr>
          <w:rFonts w:ascii="Times New Roman" w:hAnsi="Times New Roman" w:cs="Times New Roman"/>
          <w:b/>
          <w:sz w:val="24"/>
          <w:szCs w:val="24"/>
        </w:rPr>
      </w:pPr>
      <w:r w:rsidRPr="00D16C38">
        <w:rPr>
          <w:rFonts w:ascii="Times New Roman" w:hAnsi="Times New Roman" w:cs="Times New Roman"/>
          <w:b/>
          <w:sz w:val="24"/>
          <w:szCs w:val="24"/>
        </w:rPr>
        <w:t>202</w:t>
      </w:r>
      <w:r w:rsidR="007660F2">
        <w:rPr>
          <w:rFonts w:ascii="Times New Roman" w:hAnsi="Times New Roman" w:cs="Times New Roman"/>
          <w:b/>
          <w:sz w:val="24"/>
          <w:szCs w:val="24"/>
        </w:rPr>
        <w:t>4</w:t>
      </w:r>
      <w:r w:rsidRPr="00D16C38">
        <w:rPr>
          <w:rFonts w:ascii="Times New Roman" w:hAnsi="Times New Roman" w:cs="Times New Roman"/>
          <w:b/>
          <w:sz w:val="24"/>
          <w:szCs w:val="24"/>
        </w:rPr>
        <w:t xml:space="preserve"> ARAV Conservation of Reptiles &amp; Amphibians Grant</w:t>
      </w:r>
    </w:p>
    <w:p w14:paraId="4A5904AB" w14:textId="1AEB30C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Objectives of the Conservation of Repti</w:t>
      </w:r>
      <w:r>
        <w:rPr>
          <w:rFonts w:ascii="Times New Roman" w:hAnsi="Times New Roman" w:cs="Times New Roman"/>
          <w:sz w:val="24"/>
          <w:szCs w:val="24"/>
        </w:rPr>
        <w:t>les &amp; Amphibians Grant include:</w:t>
      </w:r>
    </w:p>
    <w:p w14:paraId="5414F201"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To advance and support conservation of reptiles and amphibians locally, nationally and internationally</w:t>
      </w:r>
    </w:p>
    <w:p w14:paraId="4295010E"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To promote the conservation of all reptilian and amphibian species and their ecosystems through education, captive breeding and preservation of reptilian and amphibian habitats</w:t>
      </w:r>
    </w:p>
    <w:p w14:paraId="4E0F6DB9" w14:textId="7D03D1FF" w:rsidR="00A51AA0" w:rsidRDefault="00D16C38" w:rsidP="00D16C38">
      <w:pPr>
        <w:rPr>
          <w:rFonts w:ascii="Times New Roman" w:hAnsi="Times New Roman" w:cs="Times New Roman"/>
          <w:sz w:val="24"/>
          <w:szCs w:val="24"/>
        </w:rPr>
      </w:pPr>
      <w:r w:rsidRPr="00D16C38">
        <w:rPr>
          <w:rFonts w:ascii="Times New Roman" w:hAnsi="Times New Roman" w:cs="Times New Roman"/>
          <w:sz w:val="24"/>
          <w:szCs w:val="24"/>
        </w:rPr>
        <w:lastRenderedPageBreak/>
        <w:t xml:space="preserve">The ARAV Conservation &amp; Research Committee is proud to announce this new grant focused solely on the conservation and preservation of reptiles and amphibians.  This grant is able to fund </w:t>
      </w:r>
      <w:r w:rsidR="00455D9D" w:rsidRPr="00D16C38">
        <w:rPr>
          <w:rFonts w:ascii="Times New Roman" w:hAnsi="Times New Roman" w:cs="Times New Roman"/>
          <w:sz w:val="24"/>
          <w:szCs w:val="24"/>
        </w:rPr>
        <w:t>conservation-based</w:t>
      </w:r>
      <w:r w:rsidRPr="00D16C38">
        <w:rPr>
          <w:rFonts w:ascii="Times New Roman" w:hAnsi="Times New Roman" w:cs="Times New Roman"/>
          <w:sz w:val="24"/>
          <w:szCs w:val="24"/>
        </w:rPr>
        <w:t xml:space="preserve"> projects involving reptiles and/or amphibians with a focus on topics such as:</w:t>
      </w:r>
    </w:p>
    <w:p w14:paraId="3058FC5B" w14:textId="19AE4811"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Captive management, husbandry and propagation</w:t>
      </w:r>
    </w:p>
    <w:p w14:paraId="60D5FC75" w14:textId="77777777" w:rsidR="00D16C38" w:rsidRPr="00D16C38" w:rsidRDefault="00D16C38" w:rsidP="00D16C38">
      <w:pPr>
        <w:pStyle w:val="NoSpacing"/>
        <w:rPr>
          <w:rFonts w:ascii="Times New Roman" w:hAnsi="Times New Roman" w:cs="Times New Roman"/>
          <w:sz w:val="24"/>
          <w:szCs w:val="24"/>
        </w:rPr>
      </w:pPr>
      <w:r w:rsidRPr="00D16C38">
        <w:t>•</w:t>
      </w:r>
      <w:r w:rsidRPr="00D16C38">
        <w:tab/>
      </w:r>
      <w:r w:rsidRPr="00D16C38">
        <w:rPr>
          <w:rFonts w:ascii="Times New Roman" w:hAnsi="Times New Roman" w:cs="Times New Roman"/>
          <w:sz w:val="24"/>
          <w:szCs w:val="24"/>
        </w:rPr>
        <w:t>Sustainability</w:t>
      </w:r>
    </w:p>
    <w:p w14:paraId="0C4306B3" w14:textId="77777777" w:rsidR="00D16C38" w:rsidRPr="00D16C38" w:rsidRDefault="00D16C38" w:rsidP="00D16C38">
      <w:pPr>
        <w:pStyle w:val="NoSpacing"/>
        <w:rPr>
          <w:rFonts w:ascii="Times New Roman" w:hAnsi="Times New Roman" w:cs="Times New Roman"/>
          <w:sz w:val="24"/>
          <w:szCs w:val="24"/>
        </w:rPr>
      </w:pPr>
      <w:r w:rsidRPr="00D16C38">
        <w:rPr>
          <w:rFonts w:ascii="Times New Roman" w:hAnsi="Times New Roman" w:cs="Times New Roman"/>
          <w:sz w:val="24"/>
          <w:szCs w:val="24"/>
        </w:rPr>
        <w:t>•</w:t>
      </w:r>
      <w:r w:rsidRPr="00D16C38">
        <w:rPr>
          <w:rFonts w:ascii="Times New Roman" w:hAnsi="Times New Roman" w:cs="Times New Roman"/>
          <w:sz w:val="24"/>
          <w:szCs w:val="24"/>
        </w:rPr>
        <w:tab/>
        <w:t>Anti-poaching</w:t>
      </w:r>
    </w:p>
    <w:p w14:paraId="0264AD9D" w14:textId="77777777" w:rsidR="00D16C38" w:rsidRPr="00D16C38" w:rsidRDefault="00D16C38" w:rsidP="00D16C38">
      <w:pPr>
        <w:pStyle w:val="NoSpacing"/>
        <w:rPr>
          <w:rFonts w:ascii="Times New Roman" w:hAnsi="Times New Roman" w:cs="Times New Roman"/>
          <w:sz w:val="24"/>
          <w:szCs w:val="24"/>
        </w:rPr>
      </w:pPr>
      <w:r w:rsidRPr="00D16C38">
        <w:rPr>
          <w:rFonts w:ascii="Times New Roman" w:hAnsi="Times New Roman" w:cs="Times New Roman"/>
          <w:sz w:val="24"/>
          <w:szCs w:val="24"/>
        </w:rPr>
        <w:t>•</w:t>
      </w:r>
      <w:r w:rsidRPr="00D16C38">
        <w:rPr>
          <w:rFonts w:ascii="Times New Roman" w:hAnsi="Times New Roman" w:cs="Times New Roman"/>
          <w:sz w:val="24"/>
          <w:szCs w:val="24"/>
        </w:rPr>
        <w:tab/>
        <w:t>Wildlife management</w:t>
      </w:r>
    </w:p>
    <w:p w14:paraId="6B65166E" w14:textId="77777777" w:rsidR="00D16C38" w:rsidRPr="00D16C38" w:rsidRDefault="00D16C38" w:rsidP="00D16C38">
      <w:pPr>
        <w:pStyle w:val="NoSpacing"/>
        <w:rPr>
          <w:rFonts w:ascii="Times New Roman" w:hAnsi="Times New Roman" w:cs="Times New Roman"/>
          <w:sz w:val="24"/>
          <w:szCs w:val="24"/>
        </w:rPr>
      </w:pPr>
      <w:r w:rsidRPr="00D16C38">
        <w:rPr>
          <w:rFonts w:ascii="Times New Roman" w:hAnsi="Times New Roman" w:cs="Times New Roman"/>
          <w:sz w:val="24"/>
          <w:szCs w:val="24"/>
        </w:rPr>
        <w:t>•</w:t>
      </w:r>
      <w:r w:rsidRPr="00D16C38">
        <w:rPr>
          <w:rFonts w:ascii="Times New Roman" w:hAnsi="Times New Roman" w:cs="Times New Roman"/>
          <w:sz w:val="24"/>
          <w:szCs w:val="24"/>
        </w:rPr>
        <w:tab/>
        <w:t>Ecosystem health</w:t>
      </w:r>
    </w:p>
    <w:p w14:paraId="201A7539" w14:textId="77777777" w:rsidR="00D16C38" w:rsidRPr="00D16C38" w:rsidRDefault="00D16C38" w:rsidP="00D16C38">
      <w:pPr>
        <w:pStyle w:val="NoSpacing"/>
        <w:rPr>
          <w:rFonts w:ascii="Times New Roman" w:hAnsi="Times New Roman" w:cs="Times New Roman"/>
          <w:sz w:val="24"/>
          <w:szCs w:val="24"/>
        </w:rPr>
      </w:pPr>
      <w:r w:rsidRPr="00D16C38">
        <w:rPr>
          <w:rFonts w:ascii="Times New Roman" w:hAnsi="Times New Roman" w:cs="Times New Roman"/>
          <w:sz w:val="24"/>
          <w:szCs w:val="24"/>
        </w:rPr>
        <w:t>•</w:t>
      </w:r>
      <w:r w:rsidRPr="00D16C38">
        <w:rPr>
          <w:rFonts w:ascii="Times New Roman" w:hAnsi="Times New Roman" w:cs="Times New Roman"/>
          <w:sz w:val="24"/>
          <w:szCs w:val="24"/>
        </w:rPr>
        <w:tab/>
        <w:t>Conservation education and outreach</w:t>
      </w:r>
    </w:p>
    <w:p w14:paraId="2370A55E" w14:textId="3693DE43" w:rsidR="00D16C38" w:rsidRDefault="00D16C38" w:rsidP="00D16C38">
      <w:pPr>
        <w:pStyle w:val="No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Water projects</w:t>
      </w:r>
    </w:p>
    <w:p w14:paraId="61C27306" w14:textId="77777777" w:rsidR="00D16C38" w:rsidRPr="00D16C38" w:rsidRDefault="00D16C38" w:rsidP="00D16C38">
      <w:pPr>
        <w:pStyle w:val="NoSpacing"/>
        <w:rPr>
          <w:rFonts w:ascii="Times New Roman" w:hAnsi="Times New Roman" w:cs="Times New Roman"/>
          <w:sz w:val="24"/>
          <w:szCs w:val="24"/>
        </w:rPr>
      </w:pPr>
    </w:p>
    <w:p w14:paraId="3384BD79"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Proposals will be evaluated based on scientific value, conservation relevance, and feasibility of proposal. Proposals submitted by ARAV members will be given priority. It is expected that the research should be completed in 12 months with semi-annual updates required.</w:t>
      </w:r>
    </w:p>
    <w:p w14:paraId="066598E3" w14:textId="77777777" w:rsidR="00D16C38" w:rsidRPr="00D16C38" w:rsidRDefault="00D16C38" w:rsidP="00D16C38">
      <w:pPr>
        <w:rPr>
          <w:rFonts w:ascii="Times New Roman" w:hAnsi="Times New Roman" w:cs="Times New Roman"/>
          <w:sz w:val="24"/>
          <w:szCs w:val="24"/>
        </w:rPr>
      </w:pPr>
      <w:r w:rsidRPr="00D16C38">
        <w:rPr>
          <w:rFonts w:ascii="Times New Roman" w:hAnsi="Times New Roman" w:cs="Times New Roman"/>
          <w:sz w:val="24"/>
          <w:szCs w:val="24"/>
        </w:rPr>
        <w:t>Recipients of funding will be expected to either present their results at the ARAV annual conference or publish them in the Journal of Herpetological Medicine and Surgery (JHMS).</w:t>
      </w:r>
    </w:p>
    <w:p w14:paraId="02A6EC59" w14:textId="00B3A7F9" w:rsidR="00D16C38" w:rsidRPr="007C407B" w:rsidRDefault="00D16C38" w:rsidP="00D16C38">
      <w:pPr>
        <w:pStyle w:val="NoSpacing"/>
        <w:rPr>
          <w:rFonts w:ascii="Times New Roman" w:hAnsi="Times New Roman" w:cs="Times New Roman"/>
          <w:sz w:val="24"/>
          <w:szCs w:val="24"/>
          <w:highlight w:val="yellow"/>
        </w:rPr>
      </w:pPr>
      <w:r w:rsidRPr="007C407B">
        <w:rPr>
          <w:rFonts w:ascii="Times New Roman" w:hAnsi="Times New Roman" w:cs="Times New Roman"/>
          <w:sz w:val="24"/>
          <w:szCs w:val="24"/>
          <w:highlight w:val="yellow"/>
        </w:rPr>
        <w:t xml:space="preserve">Deadline for proposal submission </w:t>
      </w:r>
      <w:r w:rsidR="001F1863">
        <w:rPr>
          <w:rFonts w:ascii="Times New Roman" w:hAnsi="Times New Roman" w:cs="Times New Roman"/>
          <w:sz w:val="24"/>
          <w:szCs w:val="24"/>
          <w:highlight w:val="yellow"/>
        </w:rPr>
        <w:t xml:space="preserve">annually </w:t>
      </w:r>
      <w:r w:rsidRPr="007C407B">
        <w:rPr>
          <w:rFonts w:ascii="Times New Roman" w:hAnsi="Times New Roman" w:cs="Times New Roman"/>
          <w:sz w:val="24"/>
          <w:szCs w:val="24"/>
          <w:highlight w:val="yellow"/>
        </w:rPr>
        <w:t>is January 15.</w:t>
      </w:r>
    </w:p>
    <w:p w14:paraId="58C5C86E" w14:textId="308E7F5A" w:rsidR="00D16C38" w:rsidRPr="00D16C38" w:rsidRDefault="00D16C38" w:rsidP="00D16C38">
      <w:pPr>
        <w:pStyle w:val="NoSpacing"/>
        <w:rPr>
          <w:rFonts w:ascii="Times New Roman" w:hAnsi="Times New Roman" w:cs="Times New Roman"/>
          <w:sz w:val="24"/>
          <w:szCs w:val="24"/>
        </w:rPr>
      </w:pPr>
      <w:r w:rsidRPr="007C407B">
        <w:rPr>
          <w:rFonts w:ascii="Times New Roman" w:hAnsi="Times New Roman" w:cs="Times New Roman"/>
          <w:sz w:val="24"/>
          <w:szCs w:val="24"/>
          <w:highlight w:val="yellow"/>
        </w:rPr>
        <w:t xml:space="preserve">Funding decisions </w:t>
      </w:r>
      <w:r w:rsidR="001F1863">
        <w:rPr>
          <w:rFonts w:ascii="Times New Roman" w:hAnsi="Times New Roman" w:cs="Times New Roman"/>
          <w:sz w:val="24"/>
          <w:szCs w:val="24"/>
          <w:highlight w:val="yellow"/>
        </w:rPr>
        <w:t>are typically determined</w:t>
      </w:r>
      <w:r w:rsidRPr="007C407B">
        <w:rPr>
          <w:rFonts w:ascii="Times New Roman" w:hAnsi="Times New Roman" w:cs="Times New Roman"/>
          <w:sz w:val="24"/>
          <w:szCs w:val="24"/>
          <w:highlight w:val="yellow"/>
        </w:rPr>
        <w:t xml:space="preserve"> by May 1.</w:t>
      </w:r>
    </w:p>
    <w:p w14:paraId="70FFFFAB" w14:textId="77777777" w:rsidR="001F1863" w:rsidRDefault="001F1863" w:rsidP="00D16C38">
      <w:pPr>
        <w:pStyle w:val="NoSpacing"/>
        <w:rPr>
          <w:rFonts w:ascii="Times New Roman" w:hAnsi="Times New Roman" w:cs="Times New Roman"/>
          <w:sz w:val="24"/>
          <w:szCs w:val="24"/>
        </w:rPr>
      </w:pPr>
    </w:p>
    <w:p w14:paraId="40384094" w14:textId="65B878D2" w:rsidR="00D16C38" w:rsidRDefault="00D16C38" w:rsidP="00D16C38">
      <w:pPr>
        <w:pStyle w:val="NoSpacing"/>
        <w:rPr>
          <w:rFonts w:ascii="Times New Roman" w:hAnsi="Times New Roman" w:cs="Times New Roman"/>
          <w:sz w:val="24"/>
          <w:szCs w:val="24"/>
        </w:rPr>
      </w:pPr>
      <w:r w:rsidRPr="00D16C38">
        <w:rPr>
          <w:rFonts w:ascii="Times New Roman" w:hAnsi="Times New Roman" w:cs="Times New Roman"/>
          <w:sz w:val="24"/>
          <w:szCs w:val="24"/>
        </w:rPr>
        <w:t>The</w:t>
      </w:r>
      <w:r>
        <w:rPr>
          <w:rFonts w:ascii="Times New Roman" w:hAnsi="Times New Roman" w:cs="Times New Roman"/>
          <w:sz w:val="24"/>
          <w:szCs w:val="24"/>
        </w:rPr>
        <w:t xml:space="preserve"> award will be valued at $1500.</w:t>
      </w:r>
    </w:p>
    <w:p w14:paraId="7D79B605" w14:textId="77777777" w:rsidR="00D16C38" w:rsidRPr="00D16C38" w:rsidRDefault="00D16C38" w:rsidP="00D16C38">
      <w:pPr>
        <w:pStyle w:val="NoSpacing"/>
        <w:rPr>
          <w:rFonts w:ascii="Times New Roman" w:hAnsi="Times New Roman" w:cs="Times New Roman"/>
          <w:sz w:val="24"/>
          <w:szCs w:val="24"/>
        </w:rPr>
      </w:pPr>
    </w:p>
    <w:p w14:paraId="283A8EEA" w14:textId="08E66C89" w:rsidR="00B240E4" w:rsidRPr="00D16C38" w:rsidRDefault="00D16C38">
      <w:pPr>
        <w:rPr>
          <w:rFonts w:ascii="Times New Roman" w:hAnsi="Times New Roman" w:cs="Times New Roman"/>
          <w:b/>
          <w:sz w:val="24"/>
          <w:szCs w:val="24"/>
        </w:rPr>
      </w:pPr>
      <w:r w:rsidRPr="00D16C38">
        <w:rPr>
          <w:rFonts w:ascii="Times New Roman" w:hAnsi="Times New Roman" w:cs="Times New Roman"/>
          <w:b/>
          <w:sz w:val="24"/>
          <w:szCs w:val="24"/>
        </w:rPr>
        <w:t>Kevin Wright Memorial Grant</w:t>
      </w:r>
    </w:p>
    <w:p w14:paraId="37B6CD21" w14:textId="77777777" w:rsidR="00A51AA0" w:rsidRPr="00A51AA0" w:rsidRDefault="00A51AA0" w:rsidP="00A51AA0">
      <w:pPr>
        <w:rPr>
          <w:rFonts w:ascii="Times New Roman" w:hAnsi="Times New Roman" w:cs="Times New Roman"/>
          <w:sz w:val="24"/>
          <w:szCs w:val="24"/>
        </w:rPr>
      </w:pPr>
      <w:r w:rsidRPr="00A51AA0">
        <w:rPr>
          <w:rFonts w:ascii="Times New Roman" w:hAnsi="Times New Roman" w:cs="Times New Roman"/>
          <w:sz w:val="24"/>
          <w:szCs w:val="24"/>
        </w:rPr>
        <w:t>On September 26, 2013, the field of veterinary medicine lost a great mind, Kevin Wright. Kevin served as ARAV President, a zoo veterinarian, a private practice veterinarian, published countless papers on a myriad of exotic animal veterinary medical topics, co-authored the legacy text on amphibian medicine and surgery, and even edited the amphibian medicine chapters for the book, Reptile Medicine and Surgery. An accomplished speaker and presenter, he was given the Hill’s Nutrition Award in 1988, the Exotic DVM of the year in 2008, and twice awarded the Speaker of the Year at the NAVC conference, in 2009 and again in 2012. In 2010 he achieved the goal he sought in his professional life; he was one of the first 5 clinicians awarded ABVP Diplomate status as a specialist in reptile and amphibian medicine and surgery.</w:t>
      </w:r>
    </w:p>
    <w:p w14:paraId="7AE84F04" w14:textId="77777777" w:rsidR="00A51AA0" w:rsidRPr="00A51AA0" w:rsidRDefault="00A51AA0" w:rsidP="00A51AA0">
      <w:pPr>
        <w:rPr>
          <w:rFonts w:ascii="Times New Roman" w:hAnsi="Times New Roman" w:cs="Times New Roman"/>
          <w:sz w:val="24"/>
          <w:szCs w:val="24"/>
        </w:rPr>
      </w:pPr>
      <w:r w:rsidRPr="00A51AA0">
        <w:rPr>
          <w:rFonts w:ascii="Times New Roman" w:hAnsi="Times New Roman" w:cs="Times New Roman"/>
          <w:sz w:val="24"/>
          <w:szCs w:val="24"/>
        </w:rPr>
        <w:t>Dr. Wright has mentored and guided dozens, if not hundreds, of young, eager students and interns to strive for the best. His colleagues the world over are proud to have known him and thankful for the positive influence he has had on them. Kevin was a dear friend to so many of us. He loved his science and his medicine, but he adored his home, his pets, his comics and toys, and most of all, his wife of 25 years, Marlene.</w:t>
      </w:r>
    </w:p>
    <w:p w14:paraId="3D2C391A" w14:textId="77777777" w:rsidR="00A51AA0" w:rsidRPr="00A51AA0" w:rsidRDefault="00A51AA0" w:rsidP="00A51AA0">
      <w:pPr>
        <w:rPr>
          <w:rFonts w:ascii="Times New Roman" w:hAnsi="Times New Roman" w:cs="Times New Roman"/>
          <w:sz w:val="24"/>
          <w:szCs w:val="24"/>
        </w:rPr>
      </w:pPr>
      <w:r w:rsidRPr="00A51AA0">
        <w:rPr>
          <w:rFonts w:ascii="Times New Roman" w:hAnsi="Times New Roman" w:cs="Times New Roman"/>
          <w:sz w:val="24"/>
          <w:szCs w:val="24"/>
        </w:rPr>
        <w:t xml:space="preserve">In memoriam, the world is a quieter, less brilliant, and much less silly place. In his memory, the Kevin Wright Memorial fund was created to fund clinically relevant research to promote and further the herpetological veterinary profession. </w:t>
      </w:r>
      <w:r w:rsidRPr="007660F2">
        <w:rPr>
          <w:rFonts w:ascii="Times New Roman" w:hAnsi="Times New Roman" w:cs="Times New Roman"/>
          <w:sz w:val="24"/>
          <w:szCs w:val="24"/>
          <w:highlight w:val="yellow"/>
        </w:rPr>
        <w:t xml:space="preserve">Every year the highest rated research and </w:t>
      </w:r>
      <w:r w:rsidRPr="007660F2">
        <w:rPr>
          <w:rFonts w:ascii="Times New Roman" w:hAnsi="Times New Roman" w:cs="Times New Roman"/>
          <w:sz w:val="24"/>
          <w:szCs w:val="24"/>
          <w:highlight w:val="yellow"/>
        </w:rPr>
        <w:lastRenderedPageBreak/>
        <w:t>conservation grant proposal is designated the “Kevin Wright Memorial Fund award winner” and given the funds donated in his honor and in his memory.</w:t>
      </w:r>
      <w:r w:rsidRPr="00A51AA0">
        <w:rPr>
          <w:rFonts w:ascii="Times New Roman" w:hAnsi="Times New Roman" w:cs="Times New Roman"/>
          <w:sz w:val="24"/>
          <w:szCs w:val="24"/>
        </w:rPr>
        <w:t xml:space="preserve"> </w:t>
      </w:r>
    </w:p>
    <w:p w14:paraId="706C3ACE" w14:textId="51AAC7DA" w:rsidR="001B6DCD" w:rsidRDefault="00A51AA0">
      <w:pPr>
        <w:rPr>
          <w:rFonts w:ascii="Times New Roman" w:hAnsi="Times New Roman" w:cs="Times New Roman"/>
          <w:sz w:val="24"/>
          <w:szCs w:val="24"/>
        </w:rPr>
      </w:pPr>
      <w:r w:rsidRPr="00A51AA0">
        <w:rPr>
          <w:rFonts w:ascii="Times New Roman" w:hAnsi="Times New Roman" w:cs="Times New Roman"/>
          <w:sz w:val="24"/>
          <w:szCs w:val="24"/>
        </w:rPr>
        <w:t>Association of Reptile and Amphibian Veterinarians grants: http://arav.org/ for a timeline on proposal submission d</w:t>
      </w:r>
      <w:r w:rsidR="003B5190">
        <w:rPr>
          <w:rFonts w:ascii="Times New Roman" w:hAnsi="Times New Roman" w:cs="Times New Roman"/>
          <w:sz w:val="24"/>
          <w:szCs w:val="24"/>
        </w:rPr>
        <w:t>eadlines and funding decisions.</w:t>
      </w:r>
    </w:p>
    <w:p w14:paraId="1FC1D9DA" w14:textId="383A27EC" w:rsidR="003B5190" w:rsidRDefault="00B56979">
      <w:pPr>
        <w:rPr>
          <w:rFonts w:ascii="Times New Roman" w:hAnsi="Times New Roman" w:cs="Times New Roman"/>
          <w:sz w:val="24"/>
          <w:szCs w:val="24"/>
        </w:rPr>
      </w:pPr>
      <w:r w:rsidRPr="00B56979">
        <w:rPr>
          <w:rFonts w:ascii="Times New Roman" w:hAnsi="Times New Roman" w:cs="Times New Roman"/>
          <w:sz w:val="24"/>
          <w:szCs w:val="24"/>
          <w:highlight w:val="yellow"/>
        </w:rPr>
        <w:t xml:space="preserve">For more information visit the ARAV website: </w:t>
      </w:r>
      <w:r w:rsidRPr="00B56979">
        <w:rPr>
          <w:rFonts w:ascii="Times New Roman" w:hAnsi="Times New Roman" w:cs="Times New Roman"/>
          <w:sz w:val="24"/>
          <w:szCs w:val="24"/>
          <w:highlight w:val="yellow"/>
        </w:rPr>
        <w:t>https://arav.org/</w:t>
      </w:r>
    </w:p>
    <w:p w14:paraId="2D56B89E" w14:textId="77777777" w:rsidR="003B5190" w:rsidRPr="003B5190" w:rsidRDefault="003B5190">
      <w:pPr>
        <w:rPr>
          <w:rFonts w:ascii="Times New Roman" w:hAnsi="Times New Roman" w:cs="Times New Roman"/>
          <w:sz w:val="24"/>
          <w:szCs w:val="24"/>
        </w:rPr>
      </w:pPr>
    </w:p>
    <w:p w14:paraId="4216A433" w14:textId="2D3BF67F" w:rsidR="00C14665" w:rsidRPr="00A51AA0" w:rsidRDefault="00BA5105">
      <w:pPr>
        <w:rPr>
          <w:rFonts w:ascii="Times New Roman" w:hAnsi="Times New Roman" w:cs="Times New Roman"/>
          <w:sz w:val="24"/>
          <w:szCs w:val="24"/>
        </w:rPr>
      </w:pPr>
      <w:r w:rsidRPr="00F77AE1">
        <w:rPr>
          <w:rFonts w:ascii="Times New Roman" w:hAnsi="Times New Roman" w:cs="Times New Roman"/>
          <w:b/>
          <w:sz w:val="28"/>
          <w:szCs w:val="28"/>
        </w:rPr>
        <w:t>14</w:t>
      </w:r>
      <w:r w:rsidR="00C14665" w:rsidRPr="00F77AE1">
        <w:rPr>
          <w:rFonts w:ascii="Times New Roman" w:hAnsi="Times New Roman" w:cs="Times New Roman"/>
          <w:b/>
          <w:sz w:val="28"/>
          <w:szCs w:val="28"/>
        </w:rPr>
        <w:t xml:space="preserve">. </w:t>
      </w:r>
      <w:r w:rsidR="00B240E4" w:rsidRPr="00F77AE1">
        <w:rPr>
          <w:rFonts w:ascii="Times New Roman" w:hAnsi="Times New Roman" w:cs="Times New Roman"/>
          <w:b/>
          <w:sz w:val="28"/>
          <w:szCs w:val="28"/>
        </w:rPr>
        <w:t xml:space="preserve">National Wildlife Rehabilitators Association </w:t>
      </w:r>
    </w:p>
    <w:p w14:paraId="666DC0BD" w14:textId="77777777" w:rsidR="00C14665" w:rsidRPr="00F77AE1" w:rsidRDefault="00C14665" w:rsidP="00C1466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77AE1">
        <w:rPr>
          <w:rFonts w:ascii="Times New Roman" w:eastAsia="Times New Roman" w:hAnsi="Times New Roman" w:cs="Times New Roman"/>
          <w:b/>
          <w:bCs/>
          <w:sz w:val="24"/>
          <w:szCs w:val="24"/>
        </w:rPr>
        <w:t>$6,000 (US dollars) available</w:t>
      </w:r>
    </w:p>
    <w:p w14:paraId="1B88115E" w14:textId="6BA2E3D5" w:rsidR="00C14665" w:rsidRPr="00F77AE1" w:rsidRDefault="00C14665" w:rsidP="00C1466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77AE1">
        <w:rPr>
          <w:rFonts w:ascii="Times New Roman" w:eastAsia="Times New Roman" w:hAnsi="Times New Roman" w:cs="Times New Roman"/>
          <w:sz w:val="24"/>
          <w:szCs w:val="24"/>
        </w:rPr>
        <w:t xml:space="preserve">The National Wildlife Rehabilitators Association has research grants available in the field of wildlife rehabilitation, including wildlife medicine and wildlife education. </w:t>
      </w:r>
      <w:r w:rsidR="00BA5105" w:rsidRPr="00340DA4">
        <w:rPr>
          <w:rFonts w:ascii="Times New Roman" w:eastAsia="Times New Roman" w:hAnsi="Times New Roman" w:cs="Times New Roman"/>
          <w:sz w:val="24"/>
          <w:szCs w:val="24"/>
          <w:highlight w:val="yellow"/>
        </w:rPr>
        <w:t xml:space="preserve">Historically </w:t>
      </w:r>
      <w:r w:rsidR="00BA5105" w:rsidRPr="00340DA4">
        <w:rPr>
          <w:rFonts w:ascii="Times New Roman" w:eastAsia="Times New Roman" w:hAnsi="Times New Roman" w:cs="Times New Roman"/>
          <w:b/>
          <w:bCs/>
          <w:sz w:val="24"/>
          <w:szCs w:val="24"/>
          <w:highlight w:val="yellow"/>
        </w:rPr>
        <w:t>p</w:t>
      </w:r>
      <w:r w:rsidRPr="00340DA4">
        <w:rPr>
          <w:rFonts w:ascii="Times New Roman" w:eastAsia="Times New Roman" w:hAnsi="Times New Roman" w:cs="Times New Roman"/>
          <w:b/>
          <w:bCs/>
          <w:sz w:val="24"/>
          <w:szCs w:val="24"/>
          <w:highlight w:val="yellow"/>
        </w:rPr>
        <w:t>re-proposals are due October 1</w:t>
      </w:r>
      <w:r w:rsidRPr="00340DA4">
        <w:rPr>
          <w:rFonts w:ascii="Times New Roman" w:eastAsia="Times New Roman" w:hAnsi="Times New Roman" w:cs="Times New Roman"/>
          <w:sz w:val="24"/>
          <w:szCs w:val="24"/>
          <w:highlight w:val="yellow"/>
        </w:rPr>
        <w:t>.</w:t>
      </w:r>
      <w:r w:rsidR="006878FF" w:rsidRPr="00340DA4">
        <w:rPr>
          <w:rFonts w:ascii="Times New Roman" w:eastAsia="Times New Roman" w:hAnsi="Times New Roman" w:cs="Times New Roman"/>
          <w:sz w:val="24"/>
          <w:szCs w:val="24"/>
          <w:highlight w:val="yellow"/>
        </w:rPr>
        <w:t xml:space="preserve"> Please check the website for the exact date for the 202</w:t>
      </w:r>
      <w:r w:rsidR="003B5190">
        <w:rPr>
          <w:rFonts w:ascii="Times New Roman" w:eastAsia="Times New Roman" w:hAnsi="Times New Roman" w:cs="Times New Roman"/>
          <w:sz w:val="24"/>
          <w:szCs w:val="24"/>
          <w:highlight w:val="yellow"/>
        </w:rPr>
        <w:t>6</w:t>
      </w:r>
      <w:r w:rsidR="006878FF" w:rsidRPr="00340DA4">
        <w:rPr>
          <w:rFonts w:ascii="Times New Roman" w:eastAsia="Times New Roman" w:hAnsi="Times New Roman" w:cs="Times New Roman"/>
          <w:sz w:val="24"/>
          <w:szCs w:val="24"/>
          <w:highlight w:val="yellow"/>
        </w:rPr>
        <w:t xml:space="preserve"> pre-proposal deadline.</w:t>
      </w:r>
      <w:r w:rsidRPr="00F77AE1">
        <w:rPr>
          <w:rFonts w:ascii="Times New Roman" w:eastAsia="Times New Roman" w:hAnsi="Times New Roman" w:cs="Times New Roman"/>
          <w:sz w:val="24"/>
          <w:szCs w:val="24"/>
        </w:rPr>
        <w:t xml:space="preserve">  </w:t>
      </w:r>
    </w:p>
    <w:p w14:paraId="4E0EFC8B" w14:textId="77777777" w:rsidR="00C14665" w:rsidRPr="00F77AE1" w:rsidRDefault="00C14665" w:rsidP="00C14665">
      <w:pPr>
        <w:shd w:val="clear" w:color="auto" w:fill="FFFFFF"/>
        <w:spacing w:before="45" w:after="150" w:line="330" w:lineRule="atLeast"/>
        <w:outlineLvl w:val="1"/>
        <w:rPr>
          <w:rFonts w:ascii="Times New Roman" w:eastAsia="Times New Roman" w:hAnsi="Times New Roman" w:cs="Times New Roman"/>
          <w:b/>
          <w:bCs/>
          <w:sz w:val="24"/>
          <w:szCs w:val="24"/>
        </w:rPr>
      </w:pPr>
      <w:r w:rsidRPr="00F77AE1">
        <w:rPr>
          <w:rFonts w:ascii="Times New Roman" w:eastAsia="Times New Roman" w:hAnsi="Times New Roman" w:cs="Times New Roman"/>
          <w:b/>
          <w:bCs/>
          <w:sz w:val="24"/>
          <w:szCs w:val="24"/>
        </w:rPr>
        <w:t>Goals of the NWRA Grant Program:</w:t>
      </w:r>
    </w:p>
    <w:p w14:paraId="4B44AB7E" w14:textId="24D83155" w:rsidR="00C14665" w:rsidRPr="00F77AE1" w:rsidRDefault="007660F2" w:rsidP="00C1466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660F2">
        <w:rPr>
          <w:rFonts w:ascii="Times New Roman" w:eastAsia="Times New Roman" w:hAnsi="Times New Roman" w:cs="Times New Roman"/>
          <w:sz w:val="24"/>
          <w:szCs w:val="24"/>
        </w:rPr>
        <w:t xml:space="preserve">Provide support for studies within wildlife rehabilitation that expand our knowledge regarding wildlife rehabilitation without infringing on the NWRA code of ethics. Broaden the depth and breadth of our knowledge regarding the entire field, including diagnosis, prognosis, and treatments for medical conditions seen in wildlife patients, husbandry challenges for wild species in rehabilitative care, post-release survival of rehabilitated patients, and other aspects of wildlife rehabilitation that may be poorly eligible for funding from other sources. Support wildlife rehabilitators conducting and/or collaborating on clinical studies and similar research and advocate for wildlife rehabilitators and rehabilitated wildlife involved in research. Provide an avenue to improve and broaden collaboration between wildlife rehabilitators, governmental agencies, private groups, universities, nonprofit organizations, and individuals who are conducting clinical studies and other wildlife health research. Simultaneously, ensure that research study designs and proposals involving rehabilitated wildlife adequately address animal welfare considerations by adhering to humane standards of care. </w:t>
      </w:r>
      <w:r w:rsidR="00C14665" w:rsidRPr="00F77AE1">
        <w:rPr>
          <w:rFonts w:ascii="Times New Roman" w:eastAsia="Times New Roman" w:hAnsi="Times New Roman" w:cs="Times New Roman"/>
          <w:b/>
          <w:bCs/>
          <w:sz w:val="24"/>
          <w:szCs w:val="24"/>
        </w:rPr>
        <w:t>A Preproposal application is required:</w:t>
      </w:r>
    </w:p>
    <w:p w14:paraId="35C20D7E" w14:textId="77777777" w:rsidR="007C407B" w:rsidRPr="007C407B" w:rsidRDefault="007C407B" w:rsidP="007C407B">
      <w:pPr>
        <w:shd w:val="clear" w:color="auto" w:fill="FFFFFF"/>
        <w:spacing w:after="240" w:line="240" w:lineRule="auto"/>
        <w:rPr>
          <w:rFonts w:ascii="Times New Roman" w:eastAsia="Times New Roman" w:hAnsi="Times New Roman" w:cs="Times New Roman"/>
          <w:b/>
          <w:bCs/>
          <w:sz w:val="24"/>
          <w:szCs w:val="24"/>
        </w:rPr>
      </w:pPr>
      <w:r w:rsidRPr="007C407B">
        <w:rPr>
          <w:rFonts w:ascii="Times New Roman" w:eastAsia="Times New Roman" w:hAnsi="Times New Roman" w:cs="Times New Roman"/>
          <w:b/>
          <w:bCs/>
          <w:sz w:val="24"/>
          <w:szCs w:val="24"/>
        </w:rPr>
        <w:t>Pre-Proposal Instructions</w:t>
      </w:r>
    </w:p>
    <w:p w14:paraId="708C6B65" w14:textId="77777777"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Pre-proposals will be reviewed by the NWRA Research Grant Committee and scored for scientific merit and quality, feasibility, and relevance to the goals of NWRA in furthering wildlife rehabilitation as a growing field. Submitters of successful pre-proposals will be invited to submit a full proposal. Please follow the format below for full consideration.</w:t>
      </w:r>
    </w:p>
    <w:p w14:paraId="67BC3F7C" w14:textId="77777777" w:rsidR="0080507A"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Please use 12-pt single spaced type of a standard font, with non-tiny page margins, saved in a common format such as .doc, .docx, or pdf. Pre-proposals do not need to be excessively long. Please do not exceed 2 pages, exclusive of appendices.</w:t>
      </w:r>
    </w:p>
    <w:p w14:paraId="7C8224AA" w14:textId="1FA89D6A"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80507A">
        <w:rPr>
          <w:rFonts w:ascii="Times New Roman" w:eastAsia="Times New Roman" w:hAnsi="Times New Roman" w:cs="Times New Roman"/>
          <w:sz w:val="24"/>
          <w:szCs w:val="24"/>
          <w:highlight w:val="yellow"/>
        </w:rPr>
        <w:lastRenderedPageBreak/>
        <w:t>Send the completed pre-proposal and any supporting materials to research@nwrawildlife.org by October 1, 202</w:t>
      </w:r>
      <w:r w:rsidR="003B5190">
        <w:rPr>
          <w:rFonts w:ascii="Times New Roman" w:eastAsia="Times New Roman" w:hAnsi="Times New Roman" w:cs="Times New Roman"/>
          <w:sz w:val="24"/>
          <w:szCs w:val="24"/>
          <w:highlight w:val="yellow"/>
        </w:rPr>
        <w:t>6</w:t>
      </w:r>
      <w:r w:rsidRPr="0080507A">
        <w:rPr>
          <w:rFonts w:ascii="Times New Roman" w:eastAsia="Times New Roman" w:hAnsi="Times New Roman" w:cs="Times New Roman"/>
          <w:sz w:val="24"/>
          <w:szCs w:val="24"/>
          <w:highlight w:val="yellow"/>
        </w:rPr>
        <w:t>. Invitations to submit a full proposal will be returned by November 1, 202</w:t>
      </w:r>
      <w:r w:rsidR="003B5190">
        <w:rPr>
          <w:rFonts w:ascii="Times New Roman" w:eastAsia="Times New Roman" w:hAnsi="Times New Roman" w:cs="Times New Roman"/>
          <w:sz w:val="24"/>
          <w:szCs w:val="24"/>
          <w:highlight w:val="yellow"/>
        </w:rPr>
        <w:t>6</w:t>
      </w:r>
      <w:r w:rsidRPr="0080507A">
        <w:rPr>
          <w:rFonts w:ascii="Times New Roman" w:eastAsia="Times New Roman" w:hAnsi="Times New Roman" w:cs="Times New Roman"/>
          <w:sz w:val="24"/>
          <w:szCs w:val="24"/>
          <w:highlight w:val="yellow"/>
        </w:rPr>
        <w:t>.</w:t>
      </w:r>
    </w:p>
    <w:p w14:paraId="5F099D87" w14:textId="14519E81"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Title: less than 100 characters. The title must clearly describe the project.</w:t>
      </w:r>
    </w:p>
    <w:p w14:paraId="3A1053BB" w14:textId="1A3A7AA1"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Applicant(s) information: Name, affiliation, mailing address, email, telephone number for the project leader. Names and affiliations of additional authors.</w:t>
      </w:r>
    </w:p>
    <w:p w14:paraId="1A0D98ED" w14:textId="507F3C11"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Background information: Briefly review what is known so far about the topic and the context for why the study is needed.</w:t>
      </w:r>
    </w:p>
    <w:p w14:paraId="0A02C896" w14:textId="3C304040"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Hypotheses, objectives, specific aims: Explain exactly what the study hopes to learn.</w:t>
      </w:r>
    </w:p>
    <w:p w14:paraId="51FFB6F2" w14:textId="221DBC8E"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Experimental plan: Explain how you will measure outcomes that test the hypotheses or achieve the aims. Include methods of data collection, outcome variables, and statistical methods (if pertinent). What do you hope to learn by doing the study and what information or data you collect will support what you are hoping to find out? Be brief but specific.</w:t>
      </w:r>
    </w:p>
    <w:p w14:paraId="3C564292" w14:textId="69D75D3D"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Timeline of study: Specify when the study will happen, when data will be collected, and when analysis should be completed.</w:t>
      </w:r>
    </w:p>
    <w:p w14:paraId="67FEEE63" w14:textId="0620DC35"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Significance to wildlife rehabilitation: Explain how the project is important to wildlife rehabilitation.</w:t>
      </w:r>
    </w:p>
    <w:p w14:paraId="0143A84B" w14:textId="35AC9813"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Budget: Explain how the grant funds will be spent. Include information on other funding for the project if applicable.</w:t>
      </w:r>
    </w:p>
    <w:p w14:paraId="1B9BFA4C" w14:textId="77777777"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Appendices:</w:t>
      </w:r>
    </w:p>
    <w:p w14:paraId="64B92655" w14:textId="133A89B8"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Literature cited: Almost any topic will have had previous information published. Please refer to these sources in the text where appropriate and list them here. The project should advance or deepen our understanding of these previous works or fill in blanks where there is little to no information. Websites, blogs, and opinions are not generally considered reliable sources, but can be good starting points for learning what is known about a topic or may provide links to more reputable sources of information. Google Scholar is a great place to search for scientific literature on broad topics.</w:t>
      </w:r>
    </w:p>
    <w:p w14:paraId="61C585C3" w14:textId="3952DAEF"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Biographic sketch: Brief biography of applicant(s).</w:t>
      </w:r>
    </w:p>
    <w:p w14:paraId="71A9737C" w14:textId="77777777" w:rsidR="007C407B" w:rsidRPr="007C407B"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To think about now, if invited to write a full proposal:</w:t>
      </w:r>
    </w:p>
    <w:p w14:paraId="16F8E87A" w14:textId="4B468D7F" w:rsidR="00C14665" w:rsidRDefault="007C407B" w:rsidP="007C407B">
      <w:pPr>
        <w:shd w:val="clear" w:color="auto" w:fill="FFFFFF"/>
        <w:spacing w:after="240" w:line="240" w:lineRule="auto"/>
        <w:rPr>
          <w:rFonts w:ascii="Times New Roman" w:eastAsia="Times New Roman" w:hAnsi="Times New Roman" w:cs="Times New Roman"/>
          <w:sz w:val="24"/>
          <w:szCs w:val="24"/>
        </w:rPr>
      </w:pPr>
      <w:r w:rsidRPr="007C407B">
        <w:rPr>
          <w:rFonts w:ascii="Times New Roman" w:eastAsia="Times New Roman" w:hAnsi="Times New Roman" w:cs="Times New Roman"/>
          <w:sz w:val="24"/>
          <w:szCs w:val="24"/>
        </w:rPr>
        <w:t xml:space="preserve">Letters of support: If the project is dependent on someone else or an outside agency helping in a non-fee-for-service manner, please plan to include a letter of support from them for the project in the full proposal. This is not required for regular lab testing at commercial labs or for direct co-investigators/authors, but if a person or organization will be performing special testing just for the project, please include a letter of support. </w:t>
      </w:r>
      <w:r w:rsidR="00C14665" w:rsidRPr="00F77AE1">
        <w:rPr>
          <w:rFonts w:ascii="Times New Roman" w:eastAsia="Times New Roman" w:hAnsi="Times New Roman" w:cs="Times New Roman"/>
          <w:sz w:val="24"/>
          <w:szCs w:val="24"/>
        </w:rPr>
        <w:t xml:space="preserve">Complete preproposals are reviewed by the NWRA Grant Committee and evaluated for relevance to the goals of NWRA. If deemed relevant, the applications are scored on scientific merit/quality and the ability of investigators to perform work </w:t>
      </w:r>
      <w:r w:rsidR="00C14665" w:rsidRPr="00F77AE1">
        <w:rPr>
          <w:rFonts w:ascii="Times New Roman" w:eastAsia="Times New Roman" w:hAnsi="Times New Roman" w:cs="Times New Roman"/>
          <w:sz w:val="24"/>
          <w:szCs w:val="24"/>
        </w:rPr>
        <w:lastRenderedPageBreak/>
        <w:t>and distribute findings. Successful preproposals are invited to submit a full application. Full proposals undergo review by the Grant Committee and notification occurs by January 30. For a list of proposals funded in past years</w:t>
      </w:r>
      <w:r w:rsidR="00F77AE1">
        <w:rPr>
          <w:rFonts w:ascii="Times New Roman" w:eastAsia="Times New Roman" w:hAnsi="Times New Roman" w:cs="Times New Roman"/>
          <w:sz w:val="24"/>
          <w:szCs w:val="24"/>
        </w:rPr>
        <w:t xml:space="preserve"> please view the current information on the website listed below</w:t>
      </w:r>
      <w:r w:rsidR="00C14665" w:rsidRPr="00F77AE1">
        <w:rPr>
          <w:rFonts w:ascii="Times New Roman" w:eastAsia="Times New Roman" w:hAnsi="Times New Roman" w:cs="Times New Roman"/>
          <w:sz w:val="24"/>
          <w:szCs w:val="24"/>
        </w:rPr>
        <w:t>.</w:t>
      </w:r>
    </w:p>
    <w:p w14:paraId="25E10594" w14:textId="4EF79393" w:rsidR="00F77AE1" w:rsidRDefault="00C429F1" w:rsidP="00C429F1">
      <w:pPr>
        <w:shd w:val="clear" w:color="auto" w:fill="FFFFFF"/>
        <w:spacing w:after="240" w:line="240" w:lineRule="auto"/>
        <w:rPr>
          <w:rFonts w:ascii="Times New Roman" w:eastAsia="Times New Roman" w:hAnsi="Times New Roman" w:cs="Times New Roman"/>
          <w:sz w:val="24"/>
          <w:szCs w:val="24"/>
        </w:rPr>
      </w:pPr>
      <w:r w:rsidRPr="00C429F1">
        <w:rPr>
          <w:rFonts w:ascii="Times New Roman" w:eastAsia="Times New Roman" w:hAnsi="Times New Roman" w:cs="Times New Roman"/>
          <w:sz w:val="24"/>
          <w:szCs w:val="24"/>
        </w:rPr>
        <w:t xml:space="preserve">National Wildlife Rehabilitators grants: </w:t>
      </w:r>
      <w:hyperlink r:id="rId35" w:history="1">
        <w:r w:rsidR="003B5190" w:rsidRPr="0022573F">
          <w:rPr>
            <w:rStyle w:val="Hyperlink"/>
            <w:rFonts w:ascii="Times New Roman" w:eastAsia="Times New Roman" w:hAnsi="Times New Roman" w:cs="Times New Roman"/>
            <w:sz w:val="24"/>
            <w:szCs w:val="24"/>
          </w:rPr>
          <w:t>https://www.nwrawildlife.org/page/Research_Grants</w:t>
        </w:r>
      </w:hyperlink>
    </w:p>
    <w:p w14:paraId="2CE23C83" w14:textId="77777777" w:rsidR="003B5190" w:rsidRPr="00C429F1" w:rsidRDefault="003B5190" w:rsidP="00C429F1">
      <w:pPr>
        <w:shd w:val="clear" w:color="auto" w:fill="FFFFFF"/>
        <w:spacing w:after="240" w:line="240" w:lineRule="auto"/>
        <w:rPr>
          <w:rStyle w:val="Hyperlink"/>
          <w:rFonts w:ascii="Times New Roman" w:eastAsia="Times New Roman" w:hAnsi="Times New Roman" w:cs="Times New Roman"/>
          <w:color w:val="auto"/>
          <w:sz w:val="24"/>
          <w:szCs w:val="24"/>
          <w:u w:val="none"/>
        </w:rPr>
      </w:pPr>
    </w:p>
    <w:p w14:paraId="3C298DA7" w14:textId="2FEE2392" w:rsidR="00BD3FFB" w:rsidRPr="00F77AE1" w:rsidRDefault="00BA5105">
      <w:pPr>
        <w:rPr>
          <w:rStyle w:val="Hyperlink"/>
          <w:b/>
          <w:color w:val="auto"/>
          <w:sz w:val="28"/>
          <w:szCs w:val="28"/>
          <w:u w:val="none"/>
        </w:rPr>
      </w:pPr>
      <w:bookmarkStart w:id="0" w:name="_Hlk214640739"/>
      <w:r w:rsidRPr="00F77AE1">
        <w:rPr>
          <w:rStyle w:val="Hyperlink"/>
          <w:b/>
          <w:color w:val="auto"/>
          <w:sz w:val="28"/>
          <w:szCs w:val="28"/>
          <w:u w:val="none"/>
        </w:rPr>
        <w:t>1</w:t>
      </w:r>
      <w:r w:rsidR="00F77AE1" w:rsidRPr="00F77AE1">
        <w:rPr>
          <w:rStyle w:val="Hyperlink"/>
          <w:b/>
          <w:color w:val="auto"/>
          <w:sz w:val="28"/>
          <w:szCs w:val="28"/>
          <w:u w:val="none"/>
        </w:rPr>
        <w:t>5</w:t>
      </w:r>
      <w:r w:rsidRPr="00F77AE1">
        <w:rPr>
          <w:rStyle w:val="Hyperlink"/>
          <w:b/>
          <w:color w:val="auto"/>
          <w:sz w:val="28"/>
          <w:szCs w:val="28"/>
          <w:u w:val="none"/>
        </w:rPr>
        <w:t>.</w:t>
      </w:r>
      <w:r w:rsidR="00F77AE1" w:rsidRPr="00F77AE1">
        <w:rPr>
          <w:rStyle w:val="Hyperlink"/>
          <w:b/>
          <w:color w:val="auto"/>
          <w:sz w:val="28"/>
          <w:szCs w:val="28"/>
          <w:u w:val="none"/>
        </w:rPr>
        <w:t xml:space="preserve"> Zebra Foundation for Zoological Education</w:t>
      </w:r>
    </w:p>
    <w:bookmarkEnd w:id="0"/>
    <w:p w14:paraId="410F5128"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Apply for a Grant</w:t>
      </w:r>
    </w:p>
    <w:p w14:paraId="03A94334"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The Zebra Foundation for Zoological Education invites applications from individual veterinarians and veterinary students to undertake research projects that will further their skills and knowledge of zoo and wildlife health.</w:t>
      </w:r>
    </w:p>
    <w:p w14:paraId="0F83C2F0"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The Foundation awards grants according to the Trustees’ assessment of the project’s contribution to the applicant’s zoological education and the field of zoological medicine in general. For more information on the sorts of projects that qualify for funding please use the website listed below.</w:t>
      </w:r>
    </w:p>
    <w:p w14:paraId="4CDA28A2"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It is the trustees’ policy not to fund any one project completely but by providing grants to help attract further funding from other bodies. Grants are awarded according to merit and range in the order of £100-£1000.</w:t>
      </w:r>
    </w:p>
    <w:p w14:paraId="6855B893"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 xml:space="preserve">Applications are considered twice a year in December and June. </w:t>
      </w:r>
      <w:r w:rsidRPr="0080507A">
        <w:rPr>
          <w:rFonts w:ascii="Times New Roman" w:hAnsi="Times New Roman" w:cs="Times New Roman"/>
          <w:sz w:val="24"/>
          <w:szCs w:val="24"/>
          <w:highlight w:val="yellow"/>
        </w:rPr>
        <w:t>Applications must be made using the application provided on the website and forwarded by email to the Applications Secretary no later than 30</w:t>
      </w:r>
      <w:r w:rsidRPr="0080507A">
        <w:rPr>
          <w:rFonts w:ascii="Times New Roman" w:hAnsi="Times New Roman" w:cs="Times New Roman"/>
          <w:sz w:val="24"/>
          <w:szCs w:val="24"/>
          <w:highlight w:val="yellow"/>
          <w:vertAlign w:val="superscript"/>
        </w:rPr>
        <w:t>th</w:t>
      </w:r>
      <w:r w:rsidRPr="0080507A">
        <w:rPr>
          <w:rFonts w:ascii="Times New Roman" w:hAnsi="Times New Roman" w:cs="Times New Roman"/>
          <w:sz w:val="24"/>
          <w:szCs w:val="24"/>
          <w:highlight w:val="yellow"/>
        </w:rPr>
        <w:t xml:space="preserve"> September/31</w:t>
      </w:r>
      <w:r w:rsidRPr="0080507A">
        <w:rPr>
          <w:rFonts w:ascii="Times New Roman" w:hAnsi="Times New Roman" w:cs="Times New Roman"/>
          <w:sz w:val="24"/>
          <w:szCs w:val="24"/>
          <w:highlight w:val="yellow"/>
          <w:vertAlign w:val="superscript"/>
        </w:rPr>
        <w:t>st</w:t>
      </w:r>
      <w:r w:rsidRPr="0080507A">
        <w:rPr>
          <w:rFonts w:ascii="Times New Roman" w:hAnsi="Times New Roman" w:cs="Times New Roman"/>
          <w:sz w:val="24"/>
          <w:szCs w:val="24"/>
          <w:highlight w:val="yellow"/>
        </w:rPr>
        <w:t xml:space="preserve"> March of the year in which the project is to take place.</w:t>
      </w:r>
    </w:p>
    <w:p w14:paraId="3B96C48E"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Applicants will usually hear whether their application has been successful or not by the end of December/June. Applicants will receive email notification of receipt within a month of submission. If you have not heard back in this time, please contact the Applications Secretary.</w:t>
      </w:r>
    </w:p>
    <w:p w14:paraId="21FF5DAB" w14:textId="77777777" w:rsidR="00A51AA0" w:rsidRDefault="00A51AA0" w:rsidP="00A51AA0">
      <w:pPr>
        <w:rPr>
          <w:rFonts w:ascii="Times New Roman" w:hAnsi="Times New Roman" w:cs="Times New Roman"/>
          <w:sz w:val="24"/>
          <w:szCs w:val="24"/>
        </w:rPr>
      </w:pPr>
      <w:r>
        <w:rPr>
          <w:rFonts w:ascii="Times New Roman" w:hAnsi="Times New Roman" w:cs="Times New Roman"/>
          <w:sz w:val="24"/>
          <w:szCs w:val="24"/>
        </w:rPr>
        <w:t>The Foundation does not fund projects after their completion date and so applicants are encouraged to apply in good time.</w:t>
      </w:r>
    </w:p>
    <w:p w14:paraId="5CB93A0B" w14:textId="7AEC1FEE" w:rsidR="00A51AA0" w:rsidRPr="00B56979" w:rsidRDefault="00B56979" w:rsidP="00A51AA0">
      <w:pPr>
        <w:rPr>
          <w:rFonts w:ascii="Times New Roman" w:hAnsi="Times New Roman" w:cs="Times New Roman"/>
          <w:sz w:val="24"/>
          <w:szCs w:val="24"/>
        </w:rPr>
      </w:pPr>
      <w:r w:rsidRPr="00B56979">
        <w:rPr>
          <w:rFonts w:ascii="Times New Roman" w:hAnsi="Times New Roman" w:cs="Times New Roman"/>
          <w:sz w:val="24"/>
          <w:szCs w:val="24"/>
        </w:rPr>
        <w:t>Zebra Foundati</w:t>
      </w:r>
      <w:r>
        <w:rPr>
          <w:rFonts w:ascii="Times New Roman" w:hAnsi="Times New Roman" w:cs="Times New Roman"/>
          <w:sz w:val="24"/>
          <w:szCs w:val="24"/>
        </w:rPr>
        <w:t>on for Zoological Education w</w:t>
      </w:r>
      <w:r w:rsidR="00A51AA0" w:rsidRPr="00B56979">
        <w:rPr>
          <w:rFonts w:ascii="Times New Roman" w:hAnsi="Times New Roman" w:cs="Times New Roman"/>
          <w:sz w:val="24"/>
          <w:szCs w:val="24"/>
        </w:rPr>
        <w:t xml:space="preserve">ebsite: </w:t>
      </w:r>
      <w:hyperlink r:id="rId36" w:history="1">
        <w:r w:rsidR="00E21672" w:rsidRPr="00B56979">
          <w:rPr>
            <w:rStyle w:val="Hyperlink"/>
            <w:rFonts w:ascii="Times New Roman" w:hAnsi="Times New Roman" w:cs="Times New Roman"/>
            <w:sz w:val="24"/>
            <w:szCs w:val="24"/>
          </w:rPr>
          <w:t>https://www.zebragrants.org</w:t>
        </w:r>
      </w:hyperlink>
    </w:p>
    <w:p w14:paraId="592D4562" w14:textId="77777777" w:rsidR="00E21672" w:rsidRPr="00B56979" w:rsidRDefault="00E21672" w:rsidP="00A51AA0">
      <w:pPr>
        <w:rPr>
          <w:rFonts w:ascii="Times New Roman" w:hAnsi="Times New Roman" w:cs="Times New Roman"/>
          <w:sz w:val="24"/>
          <w:szCs w:val="24"/>
        </w:rPr>
      </w:pPr>
    </w:p>
    <w:p w14:paraId="17134345" w14:textId="55A207A6" w:rsidR="00E21672" w:rsidRDefault="00E21672" w:rsidP="00E21672">
      <w:pPr>
        <w:rPr>
          <w:rStyle w:val="Hyperlink"/>
          <w:b/>
          <w:color w:val="auto"/>
          <w:sz w:val="28"/>
          <w:szCs w:val="28"/>
          <w:u w:val="none"/>
        </w:rPr>
      </w:pPr>
      <w:r w:rsidRPr="00F77AE1">
        <w:rPr>
          <w:rStyle w:val="Hyperlink"/>
          <w:b/>
          <w:color w:val="auto"/>
          <w:sz w:val="28"/>
          <w:szCs w:val="28"/>
          <w:u w:val="none"/>
        </w:rPr>
        <w:t>1</w:t>
      </w:r>
      <w:r>
        <w:rPr>
          <w:rStyle w:val="Hyperlink"/>
          <w:b/>
          <w:color w:val="auto"/>
          <w:sz w:val="28"/>
          <w:szCs w:val="28"/>
          <w:u w:val="none"/>
        </w:rPr>
        <w:t>6</w:t>
      </w:r>
      <w:r w:rsidRPr="00F77AE1">
        <w:rPr>
          <w:rStyle w:val="Hyperlink"/>
          <w:b/>
          <w:color w:val="auto"/>
          <w:sz w:val="28"/>
          <w:szCs w:val="28"/>
          <w:u w:val="none"/>
        </w:rPr>
        <w:t xml:space="preserve">. </w:t>
      </w:r>
      <w:r>
        <w:rPr>
          <w:rStyle w:val="Hyperlink"/>
          <w:b/>
          <w:color w:val="auto"/>
          <w:sz w:val="28"/>
          <w:szCs w:val="28"/>
          <w:u w:val="none"/>
        </w:rPr>
        <w:t>British Ornithologists Union</w:t>
      </w:r>
      <w:r w:rsidR="00964B08">
        <w:rPr>
          <w:rStyle w:val="Hyperlink"/>
          <w:b/>
          <w:color w:val="auto"/>
          <w:sz w:val="28"/>
          <w:szCs w:val="28"/>
          <w:u w:val="none"/>
        </w:rPr>
        <w:t xml:space="preserve"> (BOU)</w:t>
      </w:r>
    </w:p>
    <w:p w14:paraId="5A7D1018" w14:textId="2882CE8F" w:rsidR="00E21672" w:rsidRPr="00964B08" w:rsidRDefault="00964B08" w:rsidP="00E21672">
      <w:pPr>
        <w:rPr>
          <w:rStyle w:val="Hyperlink"/>
          <w:rFonts w:ascii="Times New Roman" w:hAnsi="Times New Roman" w:cs="Times New Roman"/>
          <w:b/>
          <w:color w:val="auto"/>
          <w:sz w:val="28"/>
          <w:szCs w:val="28"/>
          <w:u w:val="none"/>
        </w:rPr>
      </w:pPr>
      <w:r w:rsidRPr="00964B08">
        <w:rPr>
          <w:rStyle w:val="Hyperlink"/>
          <w:rFonts w:ascii="Times New Roman" w:hAnsi="Times New Roman" w:cs="Times New Roman"/>
          <w:b/>
          <w:color w:val="auto"/>
          <w:sz w:val="28"/>
          <w:szCs w:val="28"/>
          <w:u w:val="none"/>
        </w:rPr>
        <w:t>Small Research Grants</w:t>
      </w:r>
    </w:p>
    <w:p w14:paraId="1A70ED48" w14:textId="7CEB994E" w:rsidR="00E21672" w:rsidRPr="00E21672" w:rsidRDefault="00E21672" w:rsidP="00E21672">
      <w:pPr>
        <w:rPr>
          <w:rStyle w:val="Hyperlink"/>
          <w:b/>
          <w:color w:val="auto"/>
          <w:sz w:val="28"/>
          <w:szCs w:val="28"/>
          <w:u w:val="none"/>
        </w:rPr>
      </w:pPr>
      <w:r w:rsidRPr="00E21672">
        <w:rPr>
          <w:rStyle w:val="Hyperlink"/>
          <w:rFonts w:ascii="Times New Roman" w:hAnsi="Times New Roman" w:cs="Times New Roman"/>
          <w:bCs/>
          <w:color w:val="auto"/>
          <w:sz w:val="24"/>
          <w:szCs w:val="24"/>
          <w:highlight w:val="yellow"/>
          <w:u w:val="none"/>
        </w:rPr>
        <w:t xml:space="preserve">Deadline for applications </w:t>
      </w:r>
      <w:proofErr w:type="gramStart"/>
      <w:r w:rsidRPr="00E21672">
        <w:rPr>
          <w:rStyle w:val="Hyperlink"/>
          <w:rFonts w:ascii="Times New Roman" w:hAnsi="Times New Roman" w:cs="Times New Roman"/>
          <w:bCs/>
          <w:color w:val="auto"/>
          <w:sz w:val="24"/>
          <w:szCs w:val="24"/>
          <w:highlight w:val="yellow"/>
          <w:u w:val="none"/>
        </w:rPr>
        <w:t>was:</w:t>
      </w:r>
      <w:proofErr w:type="gramEnd"/>
      <w:r w:rsidRPr="00E21672">
        <w:rPr>
          <w:rStyle w:val="Hyperlink"/>
          <w:rFonts w:ascii="Times New Roman" w:hAnsi="Times New Roman" w:cs="Times New Roman"/>
          <w:bCs/>
          <w:color w:val="auto"/>
          <w:sz w:val="24"/>
          <w:szCs w:val="24"/>
          <w:highlight w:val="yellow"/>
          <w:u w:val="none"/>
        </w:rPr>
        <w:t xml:space="preserve"> 31 October 2025</w:t>
      </w:r>
      <w:r w:rsidRPr="00E21672">
        <w:rPr>
          <w:rStyle w:val="Hyperlink"/>
          <w:rFonts w:ascii="Times New Roman" w:hAnsi="Times New Roman" w:cs="Times New Roman"/>
          <w:bCs/>
          <w:color w:val="auto"/>
          <w:sz w:val="24"/>
          <w:szCs w:val="24"/>
          <w:u w:val="none"/>
        </w:rPr>
        <w:t xml:space="preserve"> </w:t>
      </w:r>
    </w:p>
    <w:p w14:paraId="69056E23" w14:textId="77777777" w:rsidR="00E21672" w:rsidRPr="00E21672" w:rsidRDefault="00E21672" w:rsidP="00E21672">
      <w:pPr>
        <w:rPr>
          <w:rStyle w:val="Hyperlink"/>
          <w:rFonts w:ascii="Times New Roman" w:hAnsi="Times New Roman" w:cs="Times New Roman"/>
          <w:b/>
          <w:color w:val="auto"/>
          <w:sz w:val="24"/>
          <w:szCs w:val="24"/>
          <w:u w:val="none"/>
        </w:rPr>
      </w:pPr>
      <w:bookmarkStart w:id="1" w:name="_Hlk214641078"/>
      <w:r w:rsidRPr="00E21672">
        <w:rPr>
          <w:rStyle w:val="Hyperlink"/>
          <w:rFonts w:ascii="Times New Roman" w:hAnsi="Times New Roman" w:cs="Times New Roman"/>
          <w:b/>
          <w:color w:val="auto"/>
          <w:sz w:val="24"/>
          <w:szCs w:val="24"/>
          <w:u w:val="none"/>
        </w:rPr>
        <w:t xml:space="preserve">BOU Small Ornithological Research Grants </w:t>
      </w:r>
    </w:p>
    <w:bookmarkEnd w:id="1"/>
    <w:p w14:paraId="680066EE" w14:textId="09E343B3" w:rsidR="00E21672" w:rsidRPr="00E21672" w:rsidRDefault="00E21672" w:rsidP="00E21672">
      <w:pPr>
        <w:rPr>
          <w:rStyle w:val="Hyperlink"/>
          <w:rFonts w:ascii="Times New Roman" w:hAnsi="Times New Roman" w:cs="Times New Roman"/>
          <w:bCs/>
          <w:color w:val="auto"/>
          <w:sz w:val="24"/>
          <w:szCs w:val="24"/>
          <w:u w:val="none"/>
        </w:rPr>
      </w:pPr>
      <w:r>
        <w:rPr>
          <w:rStyle w:val="Hyperlink"/>
          <w:rFonts w:ascii="Times New Roman" w:hAnsi="Times New Roman" w:cs="Times New Roman"/>
          <w:bCs/>
          <w:color w:val="auto"/>
          <w:sz w:val="24"/>
          <w:szCs w:val="24"/>
          <w:u w:val="none"/>
        </w:rPr>
        <w:t xml:space="preserve">These grants </w:t>
      </w:r>
      <w:r w:rsidRPr="00E21672">
        <w:rPr>
          <w:rStyle w:val="Hyperlink"/>
          <w:rFonts w:ascii="Times New Roman" w:hAnsi="Times New Roman" w:cs="Times New Roman"/>
          <w:bCs/>
          <w:color w:val="auto"/>
          <w:sz w:val="24"/>
          <w:szCs w:val="24"/>
          <w:u w:val="none"/>
        </w:rPr>
        <w:t>offer awards of up to £2,000 to support small projects on any aspect of ornithology.</w:t>
      </w:r>
    </w:p>
    <w:p w14:paraId="63063CBB" w14:textId="03B34B47" w:rsidR="00964B08" w:rsidRPr="00964B08" w:rsidRDefault="00E21672" w:rsidP="00964B08">
      <w:pPr>
        <w:rPr>
          <w:rStyle w:val="Hyperlink"/>
          <w:rFonts w:ascii="Times New Roman" w:hAnsi="Times New Roman" w:cs="Times New Roman"/>
          <w:bCs/>
          <w:color w:val="auto"/>
          <w:sz w:val="24"/>
          <w:szCs w:val="24"/>
          <w:u w:val="none"/>
        </w:rPr>
      </w:pPr>
      <w:r w:rsidRPr="00E21672">
        <w:rPr>
          <w:rStyle w:val="Hyperlink"/>
          <w:rFonts w:ascii="Times New Roman" w:hAnsi="Times New Roman" w:cs="Times New Roman"/>
          <w:b/>
          <w:color w:val="auto"/>
          <w:sz w:val="24"/>
          <w:szCs w:val="24"/>
          <w:highlight w:val="yellow"/>
          <w:u w:val="none"/>
        </w:rPr>
        <w:lastRenderedPageBreak/>
        <w:t>The BOU Small Ornithological Research Grants are open to BOU members only.</w:t>
      </w:r>
      <w:r w:rsidRPr="00E21672">
        <w:rPr>
          <w:rStyle w:val="Hyperlink"/>
          <w:rFonts w:ascii="Times New Roman" w:hAnsi="Times New Roman" w:cs="Times New Roman"/>
          <w:bCs/>
          <w:color w:val="auto"/>
          <w:sz w:val="24"/>
          <w:szCs w:val="24"/>
          <w:u w:val="none"/>
        </w:rPr>
        <w:t xml:space="preserve"> An exception is made for those from and still residing and working in a low- or middle-income country, who can apply without being a member.</w:t>
      </w:r>
      <w:r w:rsidR="00964B08" w:rsidRPr="00964B08">
        <w:t xml:space="preserve"> </w:t>
      </w:r>
      <w:r w:rsidR="00964B08" w:rsidRPr="00964B08">
        <w:rPr>
          <w:rStyle w:val="Hyperlink"/>
          <w:rFonts w:ascii="Times New Roman" w:hAnsi="Times New Roman" w:cs="Times New Roman"/>
          <w:bCs/>
          <w:color w:val="auto"/>
          <w:sz w:val="24"/>
          <w:szCs w:val="24"/>
          <w:u w:val="none"/>
        </w:rPr>
        <w:t>Join the BOU to apply for a grant.</w:t>
      </w:r>
    </w:p>
    <w:p w14:paraId="65C5DF4F" w14:textId="2A9D4AAD" w:rsidR="00E21672" w:rsidRDefault="00964B08" w:rsidP="00964B08">
      <w:pPr>
        <w:rPr>
          <w:rStyle w:val="Hyperlink"/>
          <w:rFonts w:ascii="Times New Roman" w:hAnsi="Times New Roman" w:cs="Times New Roman"/>
          <w:bCs/>
          <w:color w:val="auto"/>
          <w:sz w:val="24"/>
          <w:szCs w:val="24"/>
          <w:u w:val="none"/>
        </w:rPr>
      </w:pPr>
      <w:r w:rsidRPr="00964B08">
        <w:rPr>
          <w:rStyle w:val="Hyperlink"/>
          <w:rFonts w:ascii="Times New Roman" w:hAnsi="Times New Roman" w:cs="Times New Roman"/>
          <w:bCs/>
          <w:color w:val="auto"/>
          <w:sz w:val="24"/>
          <w:szCs w:val="24"/>
          <w:highlight w:val="yellow"/>
          <w:u w:val="none"/>
        </w:rPr>
        <w:t>Closing date for applications (for 2026 awards) was: 31 October 2025</w:t>
      </w:r>
    </w:p>
    <w:p w14:paraId="6A79DAA2" w14:textId="42A92DAD" w:rsidR="00B56979" w:rsidRPr="00B56979" w:rsidRDefault="00964B08" w:rsidP="00E21672">
      <w:pPr>
        <w:rPr>
          <w:rFonts w:ascii="Times New Roman" w:hAnsi="Times New Roman" w:cs="Times New Roman"/>
          <w:bCs/>
          <w:sz w:val="24"/>
          <w:szCs w:val="24"/>
        </w:rPr>
      </w:pPr>
      <w:r w:rsidRPr="00964B08">
        <w:rPr>
          <w:rStyle w:val="Hyperlink"/>
          <w:rFonts w:ascii="Times New Roman" w:hAnsi="Times New Roman" w:cs="Times New Roman"/>
          <w:bCs/>
          <w:color w:val="auto"/>
          <w:sz w:val="24"/>
          <w:szCs w:val="24"/>
          <w:highlight w:val="yellow"/>
          <w:u w:val="none"/>
        </w:rPr>
        <w:t>For more information and that regarding the 2026 application please visit the following website:</w:t>
      </w:r>
      <w:r w:rsidRPr="00964B08">
        <w:rPr>
          <w:highlight w:val="yellow"/>
        </w:rPr>
        <w:t xml:space="preserve"> </w:t>
      </w:r>
      <w:r w:rsidRPr="00964B08">
        <w:rPr>
          <w:rStyle w:val="Hyperlink"/>
          <w:rFonts w:ascii="Times New Roman" w:hAnsi="Times New Roman" w:cs="Times New Roman"/>
          <w:bCs/>
          <w:color w:val="auto"/>
          <w:sz w:val="24"/>
          <w:szCs w:val="24"/>
          <w:highlight w:val="yellow"/>
          <w:u w:val="none"/>
        </w:rPr>
        <w:t>https://bou.org.uk/funding/small-research-grants/</w:t>
      </w:r>
    </w:p>
    <w:p w14:paraId="5BE39425" w14:textId="5120332E" w:rsidR="00E21672" w:rsidRPr="00E21672" w:rsidRDefault="00E21672" w:rsidP="00E21672">
      <w:pPr>
        <w:rPr>
          <w:rFonts w:ascii="Times New Roman" w:hAnsi="Times New Roman" w:cs="Times New Roman"/>
          <w:b/>
          <w:bCs/>
          <w:sz w:val="24"/>
          <w:szCs w:val="24"/>
        </w:rPr>
      </w:pPr>
      <w:r w:rsidRPr="00E21672">
        <w:rPr>
          <w:rFonts w:ascii="Times New Roman" w:hAnsi="Times New Roman" w:cs="Times New Roman"/>
          <w:b/>
          <w:bCs/>
          <w:sz w:val="24"/>
          <w:szCs w:val="24"/>
        </w:rPr>
        <w:t>Brenda and Tony Gibbs Award</w:t>
      </w:r>
      <w:r w:rsidR="00964B08">
        <w:rPr>
          <w:rFonts w:ascii="Times New Roman" w:hAnsi="Times New Roman" w:cs="Times New Roman"/>
          <w:b/>
          <w:bCs/>
          <w:sz w:val="24"/>
          <w:szCs w:val="24"/>
        </w:rPr>
        <w:t xml:space="preserve"> through the BOU</w:t>
      </w:r>
    </w:p>
    <w:p w14:paraId="44B7290E" w14:textId="77777777" w:rsidR="00E21672" w:rsidRPr="00E21672"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Funding cutting-edge ornithology</w:t>
      </w:r>
    </w:p>
    <w:p w14:paraId="6D02E0BB" w14:textId="25058474" w:rsidR="00E21672" w:rsidRPr="00E21672"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Award of £20,000</w:t>
      </w:r>
    </w:p>
    <w:p w14:paraId="64967472" w14:textId="53160533" w:rsidR="00E21672" w:rsidRPr="00E21672"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 xml:space="preserve">The Brenda and Tony Gibbs Award is funded by a legacy left to the BOU to specifically fund ‘research on tracking and migration studies including the use of new </w:t>
      </w:r>
      <w:proofErr w:type="gramStart"/>
      <w:r w:rsidRPr="00E21672">
        <w:rPr>
          <w:rFonts w:ascii="Times New Roman" w:hAnsi="Times New Roman" w:cs="Times New Roman"/>
          <w:sz w:val="24"/>
          <w:szCs w:val="24"/>
        </w:rPr>
        <w:t>technologies’</w:t>
      </w:r>
      <w:proofErr w:type="gramEnd"/>
      <w:r w:rsidRPr="00E21672">
        <w:rPr>
          <w:rFonts w:ascii="Times New Roman" w:hAnsi="Times New Roman" w:cs="Times New Roman"/>
          <w:sz w:val="24"/>
          <w:szCs w:val="24"/>
        </w:rPr>
        <w:t>.</w:t>
      </w:r>
    </w:p>
    <w:p w14:paraId="02B0B9B5" w14:textId="6EEC0F00" w:rsidR="00E21672" w:rsidRPr="00E21672"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 xml:space="preserve">This award is therefore aimed at funding discovery science, technological advances, high-profile conservation and research with societal impact that delivers a step change in the understanding of the movements and migrations of birds. </w:t>
      </w:r>
      <w:proofErr w:type="gramStart"/>
      <w:r w:rsidRPr="00E21672">
        <w:rPr>
          <w:rFonts w:ascii="Times New Roman" w:hAnsi="Times New Roman" w:cs="Times New Roman"/>
          <w:sz w:val="24"/>
          <w:szCs w:val="24"/>
        </w:rPr>
        <w:t>‘New technologies’</w:t>
      </w:r>
      <w:proofErr w:type="gramEnd"/>
      <w:r w:rsidRPr="00E21672">
        <w:rPr>
          <w:rFonts w:ascii="Times New Roman" w:hAnsi="Times New Roman" w:cs="Times New Roman"/>
          <w:sz w:val="24"/>
          <w:szCs w:val="24"/>
        </w:rPr>
        <w:t xml:space="preserve"> in this context </w:t>
      </w:r>
      <w:proofErr w:type="gramStart"/>
      <w:r w:rsidRPr="00E21672">
        <w:rPr>
          <w:rFonts w:ascii="Times New Roman" w:hAnsi="Times New Roman" w:cs="Times New Roman"/>
          <w:sz w:val="24"/>
          <w:szCs w:val="24"/>
        </w:rPr>
        <w:t>is specifically referring</w:t>
      </w:r>
      <w:proofErr w:type="gramEnd"/>
      <w:r w:rsidRPr="00E21672">
        <w:rPr>
          <w:rFonts w:ascii="Times New Roman" w:hAnsi="Times New Roman" w:cs="Times New Roman"/>
          <w:sz w:val="24"/>
          <w:szCs w:val="24"/>
        </w:rPr>
        <w:t xml:space="preserve"> to tracking technology.</w:t>
      </w:r>
    </w:p>
    <w:p w14:paraId="7FA5808D" w14:textId="71086F87" w:rsidR="00E21672" w:rsidRPr="00E21672"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Impacts may be demonstrated through scientific papers, public engagement, technological advancement and/or gaining evidence to further the conservation of birds.</w:t>
      </w:r>
    </w:p>
    <w:p w14:paraId="2D0012D4" w14:textId="0B419B36" w:rsidR="00E21672" w:rsidRPr="002125AC" w:rsidRDefault="00E21672" w:rsidP="00E21672">
      <w:pPr>
        <w:rPr>
          <w:rFonts w:ascii="Times New Roman" w:hAnsi="Times New Roman" w:cs="Times New Roman"/>
          <w:sz w:val="24"/>
          <w:szCs w:val="24"/>
        </w:rPr>
      </w:pPr>
      <w:r w:rsidRPr="00E21672">
        <w:rPr>
          <w:rFonts w:ascii="Times New Roman" w:hAnsi="Times New Roman" w:cs="Times New Roman"/>
          <w:sz w:val="24"/>
          <w:szCs w:val="24"/>
        </w:rPr>
        <w:t>The award is not designed to top-up existing research programs on movement and migration (e.g. to fund a few more trackers for an existing tracking study)</w:t>
      </w:r>
      <w:proofErr w:type="gramStart"/>
      <w:r w:rsidRPr="00E21672">
        <w:rPr>
          <w:rFonts w:ascii="Times New Roman" w:hAnsi="Times New Roman" w:cs="Times New Roman"/>
          <w:sz w:val="24"/>
          <w:szCs w:val="24"/>
        </w:rPr>
        <w:t>, rather</w:t>
      </w:r>
      <w:proofErr w:type="gramEnd"/>
      <w:r w:rsidRPr="00E21672">
        <w:rPr>
          <w:rFonts w:ascii="Times New Roman" w:hAnsi="Times New Roman" w:cs="Times New Roman"/>
          <w:sz w:val="24"/>
          <w:szCs w:val="24"/>
        </w:rPr>
        <w:t xml:space="preserve"> to provide an avenue to explore novel questions, and implement new tracking technologies that may result in data that can be used to support larger research funding.</w:t>
      </w:r>
    </w:p>
    <w:p w14:paraId="2745A1FF" w14:textId="55FD2943" w:rsidR="00964B08" w:rsidRPr="00E21672" w:rsidRDefault="00964B08" w:rsidP="00E21672">
      <w:pPr>
        <w:shd w:val="clear" w:color="auto" w:fill="FFFFFF"/>
        <w:spacing w:before="240" w:after="48" w:line="240" w:lineRule="auto"/>
        <w:outlineLvl w:val="4"/>
        <w:rPr>
          <w:rFonts w:ascii="Times New Roman" w:eastAsia="Times New Roman" w:hAnsi="Times New Roman" w:cs="Times New Roman"/>
          <w:b/>
          <w:bCs/>
          <w:color w:val="212934"/>
          <w:sz w:val="24"/>
          <w:szCs w:val="24"/>
        </w:rPr>
      </w:pPr>
      <w:r w:rsidRPr="00964B08">
        <w:rPr>
          <w:rFonts w:ascii="Times New Roman" w:eastAsia="Times New Roman" w:hAnsi="Times New Roman" w:cs="Times New Roman"/>
          <w:b/>
          <w:bCs/>
          <w:color w:val="212934"/>
          <w:sz w:val="24"/>
          <w:szCs w:val="24"/>
          <w:highlight w:val="yellow"/>
        </w:rPr>
        <w:t xml:space="preserve">The following was listed for </w:t>
      </w:r>
      <w:r w:rsidR="00E21672" w:rsidRPr="00E21672">
        <w:rPr>
          <w:rFonts w:ascii="Times New Roman" w:eastAsia="Times New Roman" w:hAnsi="Times New Roman" w:cs="Times New Roman"/>
          <w:b/>
          <w:bCs/>
          <w:color w:val="212934"/>
          <w:sz w:val="24"/>
          <w:szCs w:val="24"/>
          <w:highlight w:val="yellow"/>
        </w:rPr>
        <w:t>2025 applications</w:t>
      </w:r>
      <w:r w:rsidRPr="00964B08">
        <w:rPr>
          <w:rFonts w:ascii="Times New Roman" w:eastAsia="Times New Roman" w:hAnsi="Times New Roman" w:cs="Times New Roman"/>
          <w:b/>
          <w:bCs/>
          <w:color w:val="212934"/>
          <w:sz w:val="24"/>
          <w:szCs w:val="24"/>
          <w:highlight w:val="yellow"/>
        </w:rPr>
        <w:t>. Please confirm through the website that the application acceptance will again be via this email address.</w:t>
      </w:r>
    </w:p>
    <w:p w14:paraId="660302C6" w14:textId="0ACE6D01" w:rsidR="00E21672" w:rsidRPr="00E21672" w:rsidRDefault="00E21672" w:rsidP="00E21672">
      <w:pPr>
        <w:shd w:val="clear" w:color="auto" w:fill="FFFFFF"/>
        <w:spacing w:after="300" w:line="240" w:lineRule="auto"/>
        <w:rPr>
          <w:rFonts w:ascii="Times New Roman" w:eastAsia="Times New Roman" w:hAnsi="Times New Roman" w:cs="Times New Roman"/>
          <w:color w:val="4A4E57"/>
          <w:sz w:val="24"/>
          <w:szCs w:val="24"/>
        </w:rPr>
      </w:pPr>
      <w:r w:rsidRPr="00E21672">
        <w:rPr>
          <w:rFonts w:ascii="Times New Roman" w:eastAsia="Times New Roman" w:hAnsi="Times New Roman" w:cs="Times New Roman"/>
          <w:color w:val="4A4E57"/>
          <w:sz w:val="24"/>
          <w:szCs w:val="24"/>
        </w:rPr>
        <w:t>Applications are only accepted via email to </w:t>
      </w:r>
      <w:hyperlink r:id="rId37" w:history="1">
        <w:r w:rsidRPr="00E21672">
          <w:rPr>
            <w:rFonts w:ascii="Times New Roman" w:eastAsia="Times New Roman" w:hAnsi="Times New Roman" w:cs="Times New Roman"/>
            <w:color w:val="75197C"/>
            <w:sz w:val="24"/>
            <w:szCs w:val="24"/>
            <w:u w:val="single"/>
          </w:rPr>
          <w:t>office@bou.org.uk</w:t>
        </w:r>
      </w:hyperlink>
    </w:p>
    <w:p w14:paraId="1C8E5593" w14:textId="77777777" w:rsidR="00E21672" w:rsidRPr="00E21672" w:rsidRDefault="00E21672" w:rsidP="00E21672">
      <w:pPr>
        <w:shd w:val="clear" w:color="auto" w:fill="FFFFFF"/>
        <w:spacing w:after="300" w:line="240" w:lineRule="auto"/>
        <w:rPr>
          <w:rFonts w:ascii="Times New Roman" w:eastAsia="Times New Roman" w:hAnsi="Times New Roman" w:cs="Times New Roman"/>
          <w:color w:val="4A4E57"/>
          <w:sz w:val="24"/>
          <w:szCs w:val="24"/>
        </w:rPr>
      </w:pPr>
      <w:r w:rsidRPr="00E21672">
        <w:rPr>
          <w:rFonts w:ascii="Times New Roman" w:eastAsia="Times New Roman" w:hAnsi="Times New Roman" w:cs="Times New Roman"/>
          <w:color w:val="4A4E57"/>
          <w:sz w:val="24"/>
          <w:szCs w:val="24"/>
        </w:rPr>
        <w:t xml:space="preserve">The BOU will acknowledge (by email) receipt of your application. All correspondence will be undertaken by email. Applicants will be informed of the outcome of their application by 30 September </w:t>
      </w:r>
      <w:proofErr w:type="gramStart"/>
      <w:r w:rsidRPr="00E21672">
        <w:rPr>
          <w:rFonts w:ascii="Times New Roman" w:eastAsia="Times New Roman" w:hAnsi="Times New Roman" w:cs="Times New Roman"/>
          <w:color w:val="4A4E57"/>
          <w:sz w:val="24"/>
          <w:szCs w:val="24"/>
        </w:rPr>
        <w:t>2025</w:t>
      </w:r>
      <w:proofErr w:type="gramEnd"/>
      <w:r w:rsidRPr="00E21672">
        <w:rPr>
          <w:rFonts w:ascii="Times New Roman" w:eastAsia="Times New Roman" w:hAnsi="Times New Roman" w:cs="Times New Roman"/>
          <w:color w:val="4A4E57"/>
          <w:sz w:val="24"/>
          <w:szCs w:val="24"/>
        </w:rPr>
        <w:t xml:space="preserve"> and awards are paid to successful applicants two months ahead of the project commencing.</w:t>
      </w:r>
    </w:p>
    <w:p w14:paraId="1B75B49B" w14:textId="77777777" w:rsidR="00E21672" w:rsidRPr="00E21672" w:rsidRDefault="00E21672" w:rsidP="00E21672">
      <w:pPr>
        <w:shd w:val="clear" w:color="auto" w:fill="FFFFFF"/>
        <w:spacing w:after="300" w:line="240" w:lineRule="auto"/>
        <w:rPr>
          <w:rFonts w:ascii="Times New Roman" w:eastAsia="Times New Roman" w:hAnsi="Times New Roman" w:cs="Times New Roman"/>
          <w:color w:val="4A4E57"/>
          <w:sz w:val="24"/>
          <w:szCs w:val="24"/>
        </w:rPr>
      </w:pPr>
      <w:hyperlink r:id="rId38" w:history="1">
        <w:r w:rsidRPr="00E21672">
          <w:rPr>
            <w:rFonts w:ascii="Times New Roman" w:eastAsia="Times New Roman" w:hAnsi="Times New Roman" w:cs="Times New Roman"/>
            <w:color w:val="212934"/>
            <w:sz w:val="24"/>
            <w:szCs w:val="24"/>
            <w:u w:val="single"/>
          </w:rPr>
          <w:t>Download full guidelines and application form</w:t>
        </w:r>
      </w:hyperlink>
    </w:p>
    <w:p w14:paraId="0D9E6DBC" w14:textId="203C6119" w:rsidR="00E21672" w:rsidRDefault="00E21672" w:rsidP="00E21672">
      <w:pPr>
        <w:shd w:val="clear" w:color="auto" w:fill="FFFFFF"/>
        <w:spacing w:after="300" w:line="240" w:lineRule="auto"/>
        <w:rPr>
          <w:rFonts w:ascii="Times New Roman" w:eastAsia="Times New Roman" w:hAnsi="Times New Roman" w:cs="Times New Roman"/>
          <w:color w:val="4A4E57"/>
          <w:sz w:val="24"/>
          <w:szCs w:val="24"/>
        </w:rPr>
      </w:pPr>
      <w:r w:rsidRPr="00E21672">
        <w:rPr>
          <w:rFonts w:ascii="Times New Roman" w:eastAsia="Times New Roman" w:hAnsi="Times New Roman" w:cs="Times New Roman"/>
          <w:color w:val="4A4E57"/>
          <w:sz w:val="24"/>
          <w:szCs w:val="24"/>
          <w:highlight w:val="yellow"/>
        </w:rPr>
        <w:t xml:space="preserve">The deadline for applications </w:t>
      </w:r>
      <w:r w:rsidR="00964B08" w:rsidRPr="00964B08">
        <w:rPr>
          <w:rFonts w:ascii="Times New Roman" w:eastAsia="Times New Roman" w:hAnsi="Times New Roman" w:cs="Times New Roman"/>
          <w:color w:val="4A4E57"/>
          <w:sz w:val="24"/>
          <w:szCs w:val="24"/>
          <w:highlight w:val="yellow"/>
        </w:rPr>
        <w:t>was</w:t>
      </w:r>
      <w:r w:rsidRPr="00E21672">
        <w:rPr>
          <w:rFonts w:ascii="Times New Roman" w:eastAsia="Times New Roman" w:hAnsi="Times New Roman" w:cs="Times New Roman"/>
          <w:color w:val="4A4E57"/>
          <w:sz w:val="24"/>
          <w:szCs w:val="24"/>
          <w:highlight w:val="yellow"/>
        </w:rPr>
        <w:t xml:space="preserve"> 15 May 2025.</w:t>
      </w:r>
    </w:p>
    <w:p w14:paraId="31977E30" w14:textId="7F0D0F67" w:rsidR="00964B08" w:rsidRPr="00E21672" w:rsidRDefault="00964B08" w:rsidP="00E21672">
      <w:pPr>
        <w:shd w:val="clear" w:color="auto" w:fill="FFFFFF"/>
        <w:spacing w:after="300" w:line="240" w:lineRule="auto"/>
        <w:rPr>
          <w:rFonts w:ascii="Times New Roman" w:eastAsia="Times New Roman" w:hAnsi="Times New Roman" w:cs="Times New Roman"/>
          <w:color w:val="4A4E57"/>
          <w:sz w:val="24"/>
          <w:szCs w:val="24"/>
        </w:rPr>
      </w:pPr>
      <w:bookmarkStart w:id="2" w:name="_Hlk214641508"/>
      <w:r w:rsidRPr="00964B08">
        <w:rPr>
          <w:rFonts w:ascii="Times New Roman" w:eastAsia="Times New Roman" w:hAnsi="Times New Roman" w:cs="Times New Roman"/>
          <w:color w:val="4A4E57"/>
          <w:sz w:val="24"/>
          <w:szCs w:val="24"/>
          <w:highlight w:val="yellow"/>
        </w:rPr>
        <w:t xml:space="preserve">For </w:t>
      </w:r>
      <w:r>
        <w:rPr>
          <w:rFonts w:ascii="Times New Roman" w:eastAsia="Times New Roman" w:hAnsi="Times New Roman" w:cs="Times New Roman"/>
          <w:color w:val="4A4E57"/>
          <w:sz w:val="24"/>
          <w:szCs w:val="24"/>
          <w:highlight w:val="yellow"/>
        </w:rPr>
        <w:t xml:space="preserve">more </w:t>
      </w:r>
      <w:r w:rsidRPr="00964B08">
        <w:rPr>
          <w:rFonts w:ascii="Times New Roman" w:eastAsia="Times New Roman" w:hAnsi="Times New Roman" w:cs="Times New Roman"/>
          <w:color w:val="4A4E57"/>
          <w:sz w:val="24"/>
          <w:szCs w:val="24"/>
          <w:highlight w:val="yellow"/>
        </w:rPr>
        <w:t xml:space="preserve">information </w:t>
      </w:r>
      <w:r>
        <w:rPr>
          <w:rFonts w:ascii="Times New Roman" w:eastAsia="Times New Roman" w:hAnsi="Times New Roman" w:cs="Times New Roman"/>
          <w:color w:val="4A4E57"/>
          <w:sz w:val="24"/>
          <w:szCs w:val="24"/>
          <w:highlight w:val="yellow"/>
        </w:rPr>
        <w:t xml:space="preserve">and that </w:t>
      </w:r>
      <w:r w:rsidRPr="00964B08">
        <w:rPr>
          <w:rFonts w:ascii="Times New Roman" w:eastAsia="Times New Roman" w:hAnsi="Times New Roman" w:cs="Times New Roman"/>
          <w:color w:val="4A4E57"/>
          <w:sz w:val="24"/>
          <w:szCs w:val="24"/>
          <w:highlight w:val="yellow"/>
        </w:rPr>
        <w:t>regarding the 2026 application please visit the following website:</w:t>
      </w:r>
      <w:r w:rsidRPr="00964B08">
        <w:rPr>
          <w:highlight w:val="yellow"/>
        </w:rPr>
        <w:t xml:space="preserve"> </w:t>
      </w:r>
      <w:bookmarkEnd w:id="2"/>
      <w:r w:rsidRPr="00964B08">
        <w:rPr>
          <w:rFonts w:ascii="Times New Roman" w:eastAsia="Times New Roman" w:hAnsi="Times New Roman" w:cs="Times New Roman"/>
          <w:color w:val="4A4E57"/>
          <w:sz w:val="24"/>
          <w:szCs w:val="24"/>
          <w:highlight w:val="yellow"/>
        </w:rPr>
        <w:t>https://bou.org.uk/funding/brenda-and-tony-gibbs-award/</w:t>
      </w:r>
    </w:p>
    <w:p w14:paraId="05DE68BC" w14:textId="49C1EE30" w:rsidR="00BD3FFB" w:rsidRPr="00E173D9" w:rsidRDefault="00BD3FFB">
      <w:pPr>
        <w:rPr>
          <w:sz w:val="24"/>
          <w:szCs w:val="24"/>
        </w:rPr>
      </w:pPr>
    </w:p>
    <w:sectPr w:rsidR="00BD3FFB" w:rsidRPr="00E1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925"/>
    <w:multiLevelType w:val="multilevel"/>
    <w:tmpl w:val="AD8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FAA"/>
    <w:multiLevelType w:val="multilevel"/>
    <w:tmpl w:val="1F1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D2C61"/>
    <w:multiLevelType w:val="multilevel"/>
    <w:tmpl w:val="9580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E00A2"/>
    <w:multiLevelType w:val="multilevel"/>
    <w:tmpl w:val="05C23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94FD4"/>
    <w:multiLevelType w:val="hybridMultilevel"/>
    <w:tmpl w:val="B742F8E0"/>
    <w:lvl w:ilvl="0" w:tplc="5DE6BC0E">
      <w:start w:val="3"/>
      <w:numFmt w:val="decimal"/>
      <w:lvlText w:val="%1."/>
      <w:lvlJc w:val="left"/>
      <w:pPr>
        <w:ind w:left="360" w:hanging="360"/>
      </w:pPr>
      <w:rPr>
        <w:rFonts w:ascii="Times New Roman" w:hAnsi="Times New Roman" w:cs="Times New Roman"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7D36F4"/>
    <w:multiLevelType w:val="multilevel"/>
    <w:tmpl w:val="C0724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B7CAE"/>
    <w:multiLevelType w:val="multilevel"/>
    <w:tmpl w:val="FA0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37CD0"/>
    <w:multiLevelType w:val="multilevel"/>
    <w:tmpl w:val="197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97DA9"/>
    <w:multiLevelType w:val="multilevel"/>
    <w:tmpl w:val="13FC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F2127"/>
    <w:multiLevelType w:val="multilevel"/>
    <w:tmpl w:val="06B8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832A7"/>
    <w:multiLevelType w:val="multilevel"/>
    <w:tmpl w:val="C51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E5B57"/>
    <w:multiLevelType w:val="hybridMultilevel"/>
    <w:tmpl w:val="2484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42109"/>
    <w:multiLevelType w:val="hybridMultilevel"/>
    <w:tmpl w:val="E020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23B45"/>
    <w:multiLevelType w:val="hybridMultilevel"/>
    <w:tmpl w:val="F550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4066B"/>
    <w:multiLevelType w:val="hybridMultilevel"/>
    <w:tmpl w:val="515A6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8E624E"/>
    <w:multiLevelType w:val="multilevel"/>
    <w:tmpl w:val="4AD0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44D22"/>
    <w:multiLevelType w:val="multilevel"/>
    <w:tmpl w:val="C63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61181"/>
    <w:multiLevelType w:val="multilevel"/>
    <w:tmpl w:val="69B0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2583A"/>
    <w:multiLevelType w:val="multilevel"/>
    <w:tmpl w:val="C97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46451"/>
    <w:multiLevelType w:val="multilevel"/>
    <w:tmpl w:val="ABC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A12217"/>
    <w:multiLevelType w:val="multilevel"/>
    <w:tmpl w:val="111E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E5254"/>
    <w:multiLevelType w:val="multilevel"/>
    <w:tmpl w:val="4EA4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A4BF5"/>
    <w:multiLevelType w:val="multilevel"/>
    <w:tmpl w:val="8CE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13962">
    <w:abstractNumId w:val="2"/>
  </w:num>
  <w:num w:numId="2" w16cid:durableId="1663583470">
    <w:abstractNumId w:val="17"/>
  </w:num>
  <w:num w:numId="3" w16cid:durableId="1927421005">
    <w:abstractNumId w:val="20"/>
  </w:num>
  <w:num w:numId="4" w16cid:durableId="2002267154">
    <w:abstractNumId w:val="6"/>
  </w:num>
  <w:num w:numId="5" w16cid:durableId="305165713">
    <w:abstractNumId w:val="0"/>
  </w:num>
  <w:num w:numId="6" w16cid:durableId="718941564">
    <w:abstractNumId w:val="9"/>
  </w:num>
  <w:num w:numId="7" w16cid:durableId="1184903325">
    <w:abstractNumId w:val="21"/>
  </w:num>
  <w:num w:numId="8" w16cid:durableId="912006316">
    <w:abstractNumId w:val="5"/>
  </w:num>
  <w:num w:numId="9" w16cid:durableId="1324237101">
    <w:abstractNumId w:val="18"/>
  </w:num>
  <w:num w:numId="10" w16cid:durableId="821578750">
    <w:abstractNumId w:val="10"/>
  </w:num>
  <w:num w:numId="11" w16cid:durableId="2040425880">
    <w:abstractNumId w:val="16"/>
  </w:num>
  <w:num w:numId="12" w16cid:durableId="746389787">
    <w:abstractNumId w:val="15"/>
  </w:num>
  <w:num w:numId="13" w16cid:durableId="604534127">
    <w:abstractNumId w:val="7"/>
  </w:num>
  <w:num w:numId="14" w16cid:durableId="591091880">
    <w:abstractNumId w:val="13"/>
  </w:num>
  <w:num w:numId="15" w16cid:durableId="1474368160">
    <w:abstractNumId w:val="12"/>
  </w:num>
  <w:num w:numId="16" w16cid:durableId="1683311575">
    <w:abstractNumId w:val="11"/>
  </w:num>
  <w:num w:numId="17" w16cid:durableId="1650281557">
    <w:abstractNumId w:val="14"/>
  </w:num>
  <w:num w:numId="18" w16cid:durableId="1605189590">
    <w:abstractNumId w:val="4"/>
  </w:num>
  <w:num w:numId="19" w16cid:durableId="73742216">
    <w:abstractNumId w:val="3"/>
  </w:num>
  <w:num w:numId="20" w16cid:durableId="1242447623">
    <w:abstractNumId w:val="1"/>
  </w:num>
  <w:num w:numId="21" w16cid:durableId="2052147095">
    <w:abstractNumId w:val="22"/>
  </w:num>
  <w:num w:numId="22" w16cid:durableId="563755223">
    <w:abstractNumId w:val="19"/>
  </w:num>
  <w:num w:numId="23" w16cid:durableId="1125848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B5"/>
    <w:rsid w:val="000A691D"/>
    <w:rsid w:val="000D0C95"/>
    <w:rsid w:val="00187E7D"/>
    <w:rsid w:val="001B52C5"/>
    <w:rsid w:val="001B6DCD"/>
    <w:rsid w:val="001C37B7"/>
    <w:rsid w:val="001F1863"/>
    <w:rsid w:val="002058EA"/>
    <w:rsid w:val="002636A2"/>
    <w:rsid w:val="00274BF0"/>
    <w:rsid w:val="002D0860"/>
    <w:rsid w:val="002E7FB8"/>
    <w:rsid w:val="00340DA4"/>
    <w:rsid w:val="003B5190"/>
    <w:rsid w:val="003F4D5C"/>
    <w:rsid w:val="0044052E"/>
    <w:rsid w:val="00455D9D"/>
    <w:rsid w:val="004A016E"/>
    <w:rsid w:val="005234A8"/>
    <w:rsid w:val="005709EB"/>
    <w:rsid w:val="00575714"/>
    <w:rsid w:val="00620D62"/>
    <w:rsid w:val="00655920"/>
    <w:rsid w:val="00677243"/>
    <w:rsid w:val="006878FF"/>
    <w:rsid w:val="007660F2"/>
    <w:rsid w:val="007C407B"/>
    <w:rsid w:val="007C7FE8"/>
    <w:rsid w:val="007F220D"/>
    <w:rsid w:val="007F40B5"/>
    <w:rsid w:val="0080383E"/>
    <w:rsid w:val="0080507A"/>
    <w:rsid w:val="008301EA"/>
    <w:rsid w:val="0083382E"/>
    <w:rsid w:val="00932422"/>
    <w:rsid w:val="009544FA"/>
    <w:rsid w:val="00964B08"/>
    <w:rsid w:val="00972483"/>
    <w:rsid w:val="00972CEF"/>
    <w:rsid w:val="00986D12"/>
    <w:rsid w:val="009B12FA"/>
    <w:rsid w:val="00A2192D"/>
    <w:rsid w:val="00A51AA0"/>
    <w:rsid w:val="00A70D9C"/>
    <w:rsid w:val="00A80103"/>
    <w:rsid w:val="00A827BC"/>
    <w:rsid w:val="00AC7750"/>
    <w:rsid w:val="00AD27A2"/>
    <w:rsid w:val="00AF04EB"/>
    <w:rsid w:val="00AF659A"/>
    <w:rsid w:val="00B240E4"/>
    <w:rsid w:val="00B56979"/>
    <w:rsid w:val="00B623C9"/>
    <w:rsid w:val="00B65839"/>
    <w:rsid w:val="00B7620F"/>
    <w:rsid w:val="00BA1A80"/>
    <w:rsid w:val="00BA5105"/>
    <w:rsid w:val="00BD3FFB"/>
    <w:rsid w:val="00C01A2A"/>
    <w:rsid w:val="00C14665"/>
    <w:rsid w:val="00C37C8D"/>
    <w:rsid w:val="00C429F1"/>
    <w:rsid w:val="00C65D6E"/>
    <w:rsid w:val="00C92396"/>
    <w:rsid w:val="00CD6BF1"/>
    <w:rsid w:val="00D16C38"/>
    <w:rsid w:val="00D6277C"/>
    <w:rsid w:val="00DE4E9C"/>
    <w:rsid w:val="00E173D9"/>
    <w:rsid w:val="00E21672"/>
    <w:rsid w:val="00E4472D"/>
    <w:rsid w:val="00E75D66"/>
    <w:rsid w:val="00EC3A05"/>
    <w:rsid w:val="00EC73C5"/>
    <w:rsid w:val="00F01248"/>
    <w:rsid w:val="00F425B6"/>
    <w:rsid w:val="00F77AE1"/>
    <w:rsid w:val="00FA626F"/>
    <w:rsid w:val="00FD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E49"/>
  <w15:chartTrackingRefBased/>
  <w15:docId w15:val="{32736E10-851E-40F0-8F3B-0A9B601D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72"/>
  </w:style>
  <w:style w:type="paragraph" w:styleId="Heading1">
    <w:name w:val="heading 1"/>
    <w:basedOn w:val="Normal"/>
    <w:next w:val="Normal"/>
    <w:link w:val="Heading1Char"/>
    <w:uiPriority w:val="9"/>
    <w:qFormat/>
    <w:rsid w:val="00972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E2167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E9C"/>
    <w:rPr>
      <w:color w:val="0000FF"/>
      <w:u w:val="single"/>
    </w:rPr>
  </w:style>
  <w:style w:type="paragraph" w:styleId="NormalWeb">
    <w:name w:val="Normal (Web)"/>
    <w:basedOn w:val="Normal"/>
    <w:uiPriority w:val="99"/>
    <w:semiHidden/>
    <w:unhideWhenUsed/>
    <w:rsid w:val="001B52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52C5"/>
    <w:rPr>
      <w:color w:val="605E5C"/>
      <w:shd w:val="clear" w:color="auto" w:fill="E1DFDD"/>
    </w:rPr>
  </w:style>
  <w:style w:type="character" w:styleId="FollowedHyperlink">
    <w:name w:val="FollowedHyperlink"/>
    <w:basedOn w:val="DefaultParagraphFont"/>
    <w:uiPriority w:val="99"/>
    <w:semiHidden/>
    <w:unhideWhenUsed/>
    <w:rsid w:val="00E173D9"/>
    <w:rPr>
      <w:color w:val="954F72" w:themeColor="followedHyperlink"/>
      <w:u w:val="single"/>
    </w:rPr>
  </w:style>
  <w:style w:type="paragraph" w:styleId="NoSpacing">
    <w:name w:val="No Spacing"/>
    <w:uiPriority w:val="1"/>
    <w:qFormat/>
    <w:rsid w:val="00E173D9"/>
    <w:pPr>
      <w:spacing w:after="0" w:line="240" w:lineRule="auto"/>
    </w:pPr>
  </w:style>
  <w:style w:type="character" w:customStyle="1" w:styleId="Heading1Char">
    <w:name w:val="Heading 1 Char"/>
    <w:basedOn w:val="DefaultParagraphFont"/>
    <w:link w:val="Heading1"/>
    <w:uiPriority w:val="9"/>
    <w:rsid w:val="00972CE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5105"/>
    <w:pPr>
      <w:ind w:left="720"/>
      <w:contextualSpacing/>
    </w:pPr>
  </w:style>
  <w:style w:type="character" w:styleId="UnresolvedMention">
    <w:name w:val="Unresolved Mention"/>
    <w:basedOn w:val="DefaultParagraphFont"/>
    <w:uiPriority w:val="99"/>
    <w:semiHidden/>
    <w:unhideWhenUsed/>
    <w:rsid w:val="00E21672"/>
    <w:rPr>
      <w:color w:val="605E5C"/>
      <w:shd w:val="clear" w:color="auto" w:fill="E1DFDD"/>
    </w:rPr>
  </w:style>
  <w:style w:type="character" w:customStyle="1" w:styleId="Heading5Char">
    <w:name w:val="Heading 5 Char"/>
    <w:basedOn w:val="DefaultParagraphFont"/>
    <w:link w:val="Heading5"/>
    <w:uiPriority w:val="9"/>
    <w:semiHidden/>
    <w:rsid w:val="00E2167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001">
      <w:bodyDiv w:val="1"/>
      <w:marLeft w:val="0"/>
      <w:marRight w:val="0"/>
      <w:marTop w:val="0"/>
      <w:marBottom w:val="0"/>
      <w:divBdr>
        <w:top w:val="none" w:sz="0" w:space="0" w:color="auto"/>
        <w:left w:val="none" w:sz="0" w:space="0" w:color="auto"/>
        <w:bottom w:val="none" w:sz="0" w:space="0" w:color="auto"/>
        <w:right w:val="none" w:sz="0" w:space="0" w:color="auto"/>
      </w:divBdr>
      <w:divsChild>
        <w:div w:id="1576354106">
          <w:marLeft w:val="0"/>
          <w:marRight w:val="0"/>
          <w:marTop w:val="0"/>
          <w:marBottom w:val="0"/>
          <w:divBdr>
            <w:top w:val="none" w:sz="0" w:space="0" w:color="auto"/>
            <w:left w:val="none" w:sz="0" w:space="0" w:color="auto"/>
            <w:bottom w:val="none" w:sz="0" w:space="0" w:color="auto"/>
            <w:right w:val="none" w:sz="0" w:space="0" w:color="auto"/>
          </w:divBdr>
        </w:div>
        <w:div w:id="2012828254">
          <w:marLeft w:val="0"/>
          <w:marRight w:val="0"/>
          <w:marTop w:val="0"/>
          <w:marBottom w:val="0"/>
          <w:divBdr>
            <w:top w:val="none" w:sz="0" w:space="0" w:color="auto"/>
            <w:left w:val="none" w:sz="0" w:space="0" w:color="auto"/>
            <w:bottom w:val="none" w:sz="0" w:space="0" w:color="auto"/>
            <w:right w:val="none" w:sz="0" w:space="0" w:color="auto"/>
          </w:divBdr>
        </w:div>
      </w:divsChild>
    </w:div>
    <w:div w:id="136456514">
      <w:bodyDiv w:val="1"/>
      <w:marLeft w:val="0"/>
      <w:marRight w:val="0"/>
      <w:marTop w:val="0"/>
      <w:marBottom w:val="0"/>
      <w:divBdr>
        <w:top w:val="none" w:sz="0" w:space="0" w:color="auto"/>
        <w:left w:val="none" w:sz="0" w:space="0" w:color="auto"/>
        <w:bottom w:val="none" w:sz="0" w:space="0" w:color="auto"/>
        <w:right w:val="none" w:sz="0" w:space="0" w:color="auto"/>
      </w:divBdr>
    </w:div>
    <w:div w:id="167136016">
      <w:bodyDiv w:val="1"/>
      <w:marLeft w:val="0"/>
      <w:marRight w:val="0"/>
      <w:marTop w:val="0"/>
      <w:marBottom w:val="0"/>
      <w:divBdr>
        <w:top w:val="none" w:sz="0" w:space="0" w:color="auto"/>
        <w:left w:val="none" w:sz="0" w:space="0" w:color="auto"/>
        <w:bottom w:val="none" w:sz="0" w:space="0" w:color="auto"/>
        <w:right w:val="none" w:sz="0" w:space="0" w:color="auto"/>
      </w:divBdr>
      <w:divsChild>
        <w:div w:id="1786730972">
          <w:marLeft w:val="0"/>
          <w:marRight w:val="0"/>
          <w:marTop w:val="0"/>
          <w:marBottom w:val="0"/>
          <w:divBdr>
            <w:top w:val="none" w:sz="0" w:space="0" w:color="auto"/>
            <w:left w:val="none" w:sz="0" w:space="0" w:color="auto"/>
            <w:bottom w:val="none" w:sz="0" w:space="0" w:color="auto"/>
            <w:right w:val="none" w:sz="0" w:space="0" w:color="auto"/>
          </w:divBdr>
        </w:div>
        <w:div w:id="1915116454">
          <w:marLeft w:val="0"/>
          <w:marRight w:val="0"/>
          <w:marTop w:val="0"/>
          <w:marBottom w:val="0"/>
          <w:divBdr>
            <w:top w:val="none" w:sz="0" w:space="0" w:color="auto"/>
            <w:left w:val="none" w:sz="0" w:space="0" w:color="auto"/>
            <w:bottom w:val="none" w:sz="0" w:space="0" w:color="auto"/>
            <w:right w:val="none" w:sz="0" w:space="0" w:color="auto"/>
          </w:divBdr>
        </w:div>
      </w:divsChild>
    </w:div>
    <w:div w:id="175729237">
      <w:bodyDiv w:val="1"/>
      <w:marLeft w:val="0"/>
      <w:marRight w:val="0"/>
      <w:marTop w:val="0"/>
      <w:marBottom w:val="0"/>
      <w:divBdr>
        <w:top w:val="none" w:sz="0" w:space="0" w:color="auto"/>
        <w:left w:val="none" w:sz="0" w:space="0" w:color="auto"/>
        <w:bottom w:val="none" w:sz="0" w:space="0" w:color="auto"/>
        <w:right w:val="none" w:sz="0" w:space="0" w:color="auto"/>
      </w:divBdr>
    </w:div>
    <w:div w:id="298609800">
      <w:bodyDiv w:val="1"/>
      <w:marLeft w:val="0"/>
      <w:marRight w:val="0"/>
      <w:marTop w:val="0"/>
      <w:marBottom w:val="0"/>
      <w:divBdr>
        <w:top w:val="none" w:sz="0" w:space="0" w:color="auto"/>
        <w:left w:val="none" w:sz="0" w:space="0" w:color="auto"/>
        <w:bottom w:val="none" w:sz="0" w:space="0" w:color="auto"/>
        <w:right w:val="none" w:sz="0" w:space="0" w:color="auto"/>
      </w:divBdr>
      <w:divsChild>
        <w:div w:id="1075975052">
          <w:marLeft w:val="0"/>
          <w:marRight w:val="0"/>
          <w:marTop w:val="0"/>
          <w:marBottom w:val="0"/>
          <w:divBdr>
            <w:top w:val="none" w:sz="0" w:space="0" w:color="auto"/>
            <w:left w:val="none" w:sz="0" w:space="0" w:color="auto"/>
            <w:bottom w:val="none" w:sz="0" w:space="0" w:color="auto"/>
            <w:right w:val="none" w:sz="0" w:space="0" w:color="auto"/>
          </w:divBdr>
        </w:div>
        <w:div w:id="1630356051">
          <w:marLeft w:val="0"/>
          <w:marRight w:val="0"/>
          <w:marTop w:val="0"/>
          <w:marBottom w:val="0"/>
          <w:divBdr>
            <w:top w:val="none" w:sz="0" w:space="0" w:color="auto"/>
            <w:left w:val="none" w:sz="0" w:space="0" w:color="auto"/>
            <w:bottom w:val="none" w:sz="0" w:space="0" w:color="auto"/>
            <w:right w:val="none" w:sz="0" w:space="0" w:color="auto"/>
          </w:divBdr>
        </w:div>
      </w:divsChild>
    </w:div>
    <w:div w:id="307906127">
      <w:bodyDiv w:val="1"/>
      <w:marLeft w:val="0"/>
      <w:marRight w:val="0"/>
      <w:marTop w:val="0"/>
      <w:marBottom w:val="0"/>
      <w:divBdr>
        <w:top w:val="none" w:sz="0" w:space="0" w:color="auto"/>
        <w:left w:val="none" w:sz="0" w:space="0" w:color="auto"/>
        <w:bottom w:val="none" w:sz="0" w:space="0" w:color="auto"/>
        <w:right w:val="none" w:sz="0" w:space="0" w:color="auto"/>
      </w:divBdr>
      <w:divsChild>
        <w:div w:id="34157642">
          <w:marLeft w:val="0"/>
          <w:marRight w:val="0"/>
          <w:marTop w:val="0"/>
          <w:marBottom w:val="0"/>
          <w:divBdr>
            <w:top w:val="none" w:sz="0" w:space="0" w:color="auto"/>
            <w:left w:val="none" w:sz="0" w:space="0" w:color="auto"/>
            <w:bottom w:val="none" w:sz="0" w:space="0" w:color="auto"/>
            <w:right w:val="none" w:sz="0" w:space="0" w:color="auto"/>
          </w:divBdr>
        </w:div>
      </w:divsChild>
    </w:div>
    <w:div w:id="398021419">
      <w:bodyDiv w:val="1"/>
      <w:marLeft w:val="0"/>
      <w:marRight w:val="0"/>
      <w:marTop w:val="0"/>
      <w:marBottom w:val="0"/>
      <w:divBdr>
        <w:top w:val="none" w:sz="0" w:space="0" w:color="auto"/>
        <w:left w:val="none" w:sz="0" w:space="0" w:color="auto"/>
        <w:bottom w:val="none" w:sz="0" w:space="0" w:color="auto"/>
        <w:right w:val="none" w:sz="0" w:space="0" w:color="auto"/>
      </w:divBdr>
      <w:divsChild>
        <w:div w:id="1450508766">
          <w:marLeft w:val="0"/>
          <w:marRight w:val="0"/>
          <w:marTop w:val="0"/>
          <w:marBottom w:val="0"/>
          <w:divBdr>
            <w:top w:val="none" w:sz="0" w:space="0" w:color="auto"/>
            <w:left w:val="none" w:sz="0" w:space="0" w:color="auto"/>
            <w:bottom w:val="none" w:sz="0" w:space="0" w:color="auto"/>
            <w:right w:val="none" w:sz="0" w:space="0" w:color="auto"/>
          </w:divBdr>
          <w:divsChild>
            <w:div w:id="559245558">
              <w:marLeft w:val="0"/>
              <w:marRight w:val="0"/>
              <w:marTop w:val="0"/>
              <w:marBottom w:val="0"/>
              <w:divBdr>
                <w:top w:val="none" w:sz="0" w:space="0" w:color="auto"/>
                <w:left w:val="none" w:sz="0" w:space="0" w:color="auto"/>
                <w:bottom w:val="none" w:sz="0" w:space="0" w:color="auto"/>
                <w:right w:val="none" w:sz="0" w:space="0" w:color="auto"/>
              </w:divBdr>
              <w:divsChild>
                <w:div w:id="683096669">
                  <w:marLeft w:val="0"/>
                  <w:marRight w:val="0"/>
                  <w:marTop w:val="4200"/>
                  <w:marBottom w:val="0"/>
                  <w:divBdr>
                    <w:top w:val="none" w:sz="0" w:space="0" w:color="auto"/>
                    <w:left w:val="none" w:sz="0" w:space="0" w:color="auto"/>
                    <w:bottom w:val="none" w:sz="0" w:space="0" w:color="auto"/>
                    <w:right w:val="none" w:sz="0" w:space="0" w:color="auto"/>
                  </w:divBdr>
                  <w:divsChild>
                    <w:div w:id="1898543213">
                      <w:marLeft w:val="0"/>
                      <w:marRight w:val="0"/>
                      <w:marTop w:val="0"/>
                      <w:marBottom w:val="0"/>
                      <w:divBdr>
                        <w:top w:val="none" w:sz="0" w:space="0" w:color="auto"/>
                        <w:left w:val="none" w:sz="0" w:space="0" w:color="auto"/>
                        <w:bottom w:val="none" w:sz="0" w:space="0" w:color="auto"/>
                        <w:right w:val="none" w:sz="0" w:space="0" w:color="auto"/>
                      </w:divBdr>
                      <w:divsChild>
                        <w:div w:id="1207335504">
                          <w:marLeft w:val="0"/>
                          <w:marRight w:val="0"/>
                          <w:marTop w:val="0"/>
                          <w:marBottom w:val="0"/>
                          <w:divBdr>
                            <w:top w:val="none" w:sz="0" w:space="0" w:color="auto"/>
                            <w:left w:val="none" w:sz="0" w:space="0" w:color="auto"/>
                            <w:bottom w:val="none" w:sz="0" w:space="0" w:color="auto"/>
                            <w:right w:val="none" w:sz="0" w:space="0" w:color="auto"/>
                          </w:divBdr>
                          <w:divsChild>
                            <w:div w:id="460458241">
                              <w:marLeft w:val="0"/>
                              <w:marRight w:val="0"/>
                              <w:marTop w:val="0"/>
                              <w:marBottom w:val="0"/>
                              <w:divBdr>
                                <w:top w:val="none" w:sz="0" w:space="0" w:color="auto"/>
                                <w:left w:val="none" w:sz="0" w:space="0" w:color="auto"/>
                                <w:bottom w:val="none" w:sz="0" w:space="0" w:color="auto"/>
                                <w:right w:val="none" w:sz="0" w:space="0" w:color="auto"/>
                              </w:divBdr>
                              <w:divsChild>
                                <w:div w:id="1208837381">
                                  <w:marLeft w:val="0"/>
                                  <w:marRight w:val="0"/>
                                  <w:marTop w:val="0"/>
                                  <w:marBottom w:val="0"/>
                                  <w:divBdr>
                                    <w:top w:val="none" w:sz="0" w:space="0" w:color="auto"/>
                                    <w:left w:val="none" w:sz="0" w:space="0" w:color="auto"/>
                                    <w:bottom w:val="none" w:sz="0" w:space="0" w:color="auto"/>
                                    <w:right w:val="none" w:sz="0" w:space="0" w:color="auto"/>
                                  </w:divBdr>
                                  <w:divsChild>
                                    <w:div w:id="2030599768">
                                      <w:marLeft w:val="0"/>
                                      <w:marRight w:val="0"/>
                                      <w:marTop w:val="0"/>
                                      <w:marBottom w:val="0"/>
                                      <w:divBdr>
                                        <w:top w:val="none" w:sz="0" w:space="0" w:color="auto"/>
                                        <w:left w:val="none" w:sz="0" w:space="0" w:color="auto"/>
                                        <w:bottom w:val="none" w:sz="0" w:space="0" w:color="auto"/>
                                        <w:right w:val="none" w:sz="0" w:space="0" w:color="auto"/>
                                      </w:divBdr>
                                      <w:divsChild>
                                        <w:div w:id="275261496">
                                          <w:marLeft w:val="0"/>
                                          <w:marRight w:val="0"/>
                                          <w:marTop w:val="0"/>
                                          <w:marBottom w:val="0"/>
                                          <w:divBdr>
                                            <w:top w:val="none" w:sz="0" w:space="0" w:color="auto"/>
                                            <w:left w:val="none" w:sz="0" w:space="0" w:color="auto"/>
                                            <w:bottom w:val="none" w:sz="0" w:space="0" w:color="auto"/>
                                            <w:right w:val="none" w:sz="0" w:space="0" w:color="auto"/>
                                          </w:divBdr>
                                          <w:divsChild>
                                            <w:div w:id="467865761">
                                              <w:marLeft w:val="0"/>
                                              <w:marRight w:val="0"/>
                                              <w:marTop w:val="0"/>
                                              <w:marBottom w:val="0"/>
                                              <w:divBdr>
                                                <w:top w:val="none" w:sz="0" w:space="0" w:color="auto"/>
                                                <w:left w:val="none" w:sz="0" w:space="0" w:color="auto"/>
                                                <w:bottom w:val="none" w:sz="0" w:space="0" w:color="auto"/>
                                                <w:right w:val="none" w:sz="0" w:space="0" w:color="auto"/>
                                              </w:divBdr>
                                              <w:divsChild>
                                                <w:div w:id="424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541">
                                      <w:marLeft w:val="0"/>
                                      <w:marRight w:val="0"/>
                                      <w:marTop w:val="0"/>
                                      <w:marBottom w:val="0"/>
                                      <w:divBdr>
                                        <w:top w:val="none" w:sz="0" w:space="0" w:color="auto"/>
                                        <w:left w:val="none" w:sz="0" w:space="0" w:color="auto"/>
                                        <w:bottom w:val="none" w:sz="0" w:space="0" w:color="auto"/>
                                        <w:right w:val="none" w:sz="0" w:space="0" w:color="auto"/>
                                      </w:divBdr>
                                      <w:divsChild>
                                        <w:div w:id="1980190475">
                                          <w:marLeft w:val="0"/>
                                          <w:marRight w:val="0"/>
                                          <w:marTop w:val="0"/>
                                          <w:marBottom w:val="0"/>
                                          <w:divBdr>
                                            <w:top w:val="none" w:sz="0" w:space="0" w:color="auto"/>
                                            <w:left w:val="none" w:sz="0" w:space="0" w:color="auto"/>
                                            <w:bottom w:val="none" w:sz="0" w:space="0" w:color="auto"/>
                                            <w:right w:val="none" w:sz="0" w:space="0" w:color="auto"/>
                                          </w:divBdr>
                                          <w:divsChild>
                                            <w:div w:id="1659311405">
                                              <w:marLeft w:val="0"/>
                                              <w:marRight w:val="0"/>
                                              <w:marTop w:val="0"/>
                                              <w:marBottom w:val="0"/>
                                              <w:divBdr>
                                                <w:top w:val="none" w:sz="0" w:space="0" w:color="auto"/>
                                                <w:left w:val="none" w:sz="0" w:space="0" w:color="auto"/>
                                                <w:bottom w:val="none" w:sz="0" w:space="0" w:color="auto"/>
                                                <w:right w:val="none" w:sz="0" w:space="0" w:color="auto"/>
                                              </w:divBdr>
                                              <w:divsChild>
                                                <w:div w:id="1266960066">
                                                  <w:marLeft w:val="0"/>
                                                  <w:marRight w:val="0"/>
                                                  <w:marTop w:val="0"/>
                                                  <w:marBottom w:val="0"/>
                                                  <w:divBdr>
                                                    <w:top w:val="none" w:sz="0" w:space="0" w:color="auto"/>
                                                    <w:left w:val="none" w:sz="0" w:space="0" w:color="auto"/>
                                                    <w:bottom w:val="none" w:sz="0" w:space="0" w:color="auto"/>
                                                    <w:right w:val="none" w:sz="0" w:space="0" w:color="auto"/>
                                                  </w:divBdr>
                                                  <w:divsChild>
                                                    <w:div w:id="639962045">
                                                      <w:marLeft w:val="0"/>
                                                      <w:marRight w:val="0"/>
                                                      <w:marTop w:val="0"/>
                                                      <w:marBottom w:val="0"/>
                                                      <w:divBdr>
                                                        <w:top w:val="none" w:sz="0" w:space="0" w:color="auto"/>
                                                        <w:left w:val="none" w:sz="0" w:space="0" w:color="auto"/>
                                                        <w:bottom w:val="none" w:sz="0" w:space="0" w:color="auto"/>
                                                        <w:right w:val="none" w:sz="0" w:space="0" w:color="auto"/>
                                                      </w:divBdr>
                                                    </w:div>
                                                  </w:divsChild>
                                                </w:div>
                                                <w:div w:id="1869218972">
                                                  <w:marLeft w:val="0"/>
                                                  <w:marRight w:val="0"/>
                                                  <w:marTop w:val="0"/>
                                                  <w:marBottom w:val="0"/>
                                                  <w:divBdr>
                                                    <w:top w:val="none" w:sz="0" w:space="0" w:color="auto"/>
                                                    <w:left w:val="none" w:sz="0" w:space="0" w:color="auto"/>
                                                    <w:bottom w:val="none" w:sz="0" w:space="0" w:color="auto"/>
                                                    <w:right w:val="none" w:sz="0" w:space="0" w:color="auto"/>
                                                  </w:divBdr>
                                                  <w:divsChild>
                                                    <w:div w:id="682172895">
                                                      <w:marLeft w:val="0"/>
                                                      <w:marRight w:val="0"/>
                                                      <w:marTop w:val="0"/>
                                                      <w:marBottom w:val="0"/>
                                                      <w:divBdr>
                                                        <w:top w:val="none" w:sz="0" w:space="0" w:color="auto"/>
                                                        <w:left w:val="none" w:sz="0" w:space="0" w:color="auto"/>
                                                        <w:bottom w:val="none" w:sz="0" w:space="0" w:color="auto"/>
                                                        <w:right w:val="none" w:sz="0" w:space="0" w:color="auto"/>
                                                      </w:divBdr>
                                                    </w:div>
                                                  </w:divsChild>
                                                </w:div>
                                                <w:div w:id="1717974049">
                                                  <w:marLeft w:val="0"/>
                                                  <w:marRight w:val="0"/>
                                                  <w:marTop w:val="0"/>
                                                  <w:marBottom w:val="0"/>
                                                  <w:divBdr>
                                                    <w:top w:val="none" w:sz="0" w:space="0" w:color="auto"/>
                                                    <w:left w:val="none" w:sz="0" w:space="0" w:color="auto"/>
                                                    <w:bottom w:val="none" w:sz="0" w:space="0" w:color="auto"/>
                                                    <w:right w:val="none" w:sz="0" w:space="0" w:color="auto"/>
                                                  </w:divBdr>
                                                  <w:divsChild>
                                                    <w:div w:id="14898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93290">
                                      <w:marLeft w:val="0"/>
                                      <w:marRight w:val="0"/>
                                      <w:marTop w:val="0"/>
                                      <w:marBottom w:val="0"/>
                                      <w:divBdr>
                                        <w:top w:val="none" w:sz="0" w:space="0" w:color="auto"/>
                                        <w:left w:val="none" w:sz="0" w:space="0" w:color="auto"/>
                                        <w:bottom w:val="none" w:sz="0" w:space="0" w:color="auto"/>
                                        <w:right w:val="none" w:sz="0" w:space="0" w:color="auto"/>
                                      </w:divBdr>
                                      <w:divsChild>
                                        <w:div w:id="1545604592">
                                          <w:marLeft w:val="0"/>
                                          <w:marRight w:val="0"/>
                                          <w:marTop w:val="0"/>
                                          <w:marBottom w:val="0"/>
                                          <w:divBdr>
                                            <w:top w:val="none" w:sz="0" w:space="0" w:color="auto"/>
                                            <w:left w:val="none" w:sz="0" w:space="0" w:color="auto"/>
                                            <w:bottom w:val="none" w:sz="0" w:space="0" w:color="auto"/>
                                            <w:right w:val="none" w:sz="0" w:space="0" w:color="auto"/>
                                          </w:divBdr>
                                          <w:divsChild>
                                            <w:div w:id="1332639527">
                                              <w:marLeft w:val="0"/>
                                              <w:marRight w:val="0"/>
                                              <w:marTop w:val="0"/>
                                              <w:marBottom w:val="0"/>
                                              <w:divBdr>
                                                <w:top w:val="none" w:sz="0" w:space="0" w:color="auto"/>
                                                <w:left w:val="none" w:sz="0" w:space="0" w:color="auto"/>
                                                <w:bottom w:val="none" w:sz="0" w:space="0" w:color="auto"/>
                                                <w:right w:val="none" w:sz="0" w:space="0" w:color="auto"/>
                                              </w:divBdr>
                                              <w:divsChild>
                                                <w:div w:id="601185492">
                                                  <w:marLeft w:val="0"/>
                                                  <w:marRight w:val="0"/>
                                                  <w:marTop w:val="0"/>
                                                  <w:marBottom w:val="0"/>
                                                  <w:divBdr>
                                                    <w:top w:val="none" w:sz="0" w:space="0" w:color="auto"/>
                                                    <w:left w:val="none" w:sz="0" w:space="0" w:color="auto"/>
                                                    <w:bottom w:val="none" w:sz="0" w:space="0" w:color="auto"/>
                                                    <w:right w:val="none" w:sz="0" w:space="0" w:color="auto"/>
                                                  </w:divBdr>
                                                </w:div>
                                              </w:divsChild>
                                            </w:div>
                                            <w:div w:id="1144543934">
                                              <w:marLeft w:val="0"/>
                                              <w:marRight w:val="0"/>
                                              <w:marTop w:val="0"/>
                                              <w:marBottom w:val="0"/>
                                              <w:divBdr>
                                                <w:top w:val="none" w:sz="0" w:space="0" w:color="auto"/>
                                                <w:left w:val="none" w:sz="0" w:space="0" w:color="auto"/>
                                                <w:bottom w:val="none" w:sz="0" w:space="0" w:color="auto"/>
                                                <w:right w:val="none" w:sz="0" w:space="0" w:color="auto"/>
                                              </w:divBdr>
                                              <w:divsChild>
                                                <w:div w:id="1687948388">
                                                  <w:marLeft w:val="0"/>
                                                  <w:marRight w:val="0"/>
                                                  <w:marTop w:val="0"/>
                                                  <w:marBottom w:val="0"/>
                                                  <w:divBdr>
                                                    <w:top w:val="none" w:sz="0" w:space="0" w:color="auto"/>
                                                    <w:left w:val="none" w:sz="0" w:space="0" w:color="auto"/>
                                                    <w:bottom w:val="none" w:sz="0" w:space="0" w:color="auto"/>
                                                    <w:right w:val="none" w:sz="0" w:space="0" w:color="auto"/>
                                                  </w:divBdr>
                                                  <w:divsChild>
                                                    <w:div w:id="895969957">
                                                      <w:marLeft w:val="0"/>
                                                      <w:marRight w:val="0"/>
                                                      <w:marTop w:val="0"/>
                                                      <w:marBottom w:val="0"/>
                                                      <w:divBdr>
                                                        <w:top w:val="none" w:sz="0" w:space="0" w:color="auto"/>
                                                        <w:left w:val="none" w:sz="0" w:space="0" w:color="auto"/>
                                                        <w:bottom w:val="none" w:sz="0" w:space="0" w:color="auto"/>
                                                        <w:right w:val="none" w:sz="0" w:space="0" w:color="auto"/>
                                                      </w:divBdr>
                                                    </w:div>
                                                  </w:divsChild>
                                                </w:div>
                                                <w:div w:id="1233269814">
                                                  <w:marLeft w:val="0"/>
                                                  <w:marRight w:val="0"/>
                                                  <w:marTop w:val="0"/>
                                                  <w:marBottom w:val="0"/>
                                                  <w:divBdr>
                                                    <w:top w:val="none" w:sz="0" w:space="0" w:color="auto"/>
                                                    <w:left w:val="none" w:sz="0" w:space="0" w:color="auto"/>
                                                    <w:bottom w:val="none" w:sz="0" w:space="0" w:color="auto"/>
                                                    <w:right w:val="none" w:sz="0" w:space="0" w:color="auto"/>
                                                  </w:divBdr>
                                                  <w:divsChild>
                                                    <w:div w:id="1574437313">
                                                      <w:marLeft w:val="0"/>
                                                      <w:marRight w:val="0"/>
                                                      <w:marTop w:val="0"/>
                                                      <w:marBottom w:val="0"/>
                                                      <w:divBdr>
                                                        <w:top w:val="none" w:sz="0" w:space="0" w:color="auto"/>
                                                        <w:left w:val="none" w:sz="0" w:space="0" w:color="auto"/>
                                                        <w:bottom w:val="none" w:sz="0" w:space="0" w:color="auto"/>
                                                        <w:right w:val="none" w:sz="0" w:space="0" w:color="auto"/>
                                                      </w:divBdr>
                                                    </w:div>
                                                  </w:divsChild>
                                                </w:div>
                                                <w:div w:id="1475488639">
                                                  <w:marLeft w:val="0"/>
                                                  <w:marRight w:val="0"/>
                                                  <w:marTop w:val="0"/>
                                                  <w:marBottom w:val="0"/>
                                                  <w:divBdr>
                                                    <w:top w:val="none" w:sz="0" w:space="0" w:color="auto"/>
                                                    <w:left w:val="none" w:sz="0" w:space="0" w:color="auto"/>
                                                    <w:bottom w:val="none" w:sz="0" w:space="0" w:color="auto"/>
                                                    <w:right w:val="none" w:sz="0" w:space="0" w:color="auto"/>
                                                  </w:divBdr>
                                                  <w:divsChild>
                                                    <w:div w:id="2253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75512">
                                      <w:marLeft w:val="0"/>
                                      <w:marRight w:val="0"/>
                                      <w:marTop w:val="0"/>
                                      <w:marBottom w:val="0"/>
                                      <w:divBdr>
                                        <w:top w:val="none" w:sz="0" w:space="0" w:color="auto"/>
                                        <w:left w:val="none" w:sz="0" w:space="0" w:color="auto"/>
                                        <w:bottom w:val="none" w:sz="0" w:space="0" w:color="auto"/>
                                        <w:right w:val="none" w:sz="0" w:space="0" w:color="auto"/>
                                      </w:divBdr>
                                      <w:divsChild>
                                        <w:div w:id="806238231">
                                          <w:marLeft w:val="0"/>
                                          <w:marRight w:val="0"/>
                                          <w:marTop w:val="0"/>
                                          <w:marBottom w:val="0"/>
                                          <w:divBdr>
                                            <w:top w:val="none" w:sz="0" w:space="0" w:color="auto"/>
                                            <w:left w:val="none" w:sz="0" w:space="0" w:color="auto"/>
                                            <w:bottom w:val="none" w:sz="0" w:space="0" w:color="auto"/>
                                            <w:right w:val="none" w:sz="0" w:space="0" w:color="auto"/>
                                          </w:divBdr>
                                          <w:divsChild>
                                            <w:div w:id="958150684">
                                              <w:marLeft w:val="0"/>
                                              <w:marRight w:val="0"/>
                                              <w:marTop w:val="0"/>
                                              <w:marBottom w:val="0"/>
                                              <w:divBdr>
                                                <w:top w:val="none" w:sz="0" w:space="0" w:color="auto"/>
                                                <w:left w:val="none" w:sz="0" w:space="0" w:color="auto"/>
                                                <w:bottom w:val="none" w:sz="0" w:space="0" w:color="auto"/>
                                                <w:right w:val="none" w:sz="0" w:space="0" w:color="auto"/>
                                              </w:divBdr>
                                              <w:divsChild>
                                                <w:div w:id="1443840517">
                                                  <w:marLeft w:val="0"/>
                                                  <w:marRight w:val="0"/>
                                                  <w:marTop w:val="0"/>
                                                  <w:marBottom w:val="0"/>
                                                  <w:divBdr>
                                                    <w:top w:val="none" w:sz="0" w:space="0" w:color="auto"/>
                                                    <w:left w:val="none" w:sz="0" w:space="0" w:color="auto"/>
                                                    <w:bottom w:val="none" w:sz="0" w:space="0" w:color="auto"/>
                                                    <w:right w:val="none" w:sz="0" w:space="0" w:color="auto"/>
                                                  </w:divBdr>
                                                  <w:divsChild>
                                                    <w:div w:id="337080760">
                                                      <w:marLeft w:val="0"/>
                                                      <w:marRight w:val="0"/>
                                                      <w:marTop w:val="0"/>
                                                      <w:marBottom w:val="0"/>
                                                      <w:divBdr>
                                                        <w:top w:val="none" w:sz="0" w:space="0" w:color="auto"/>
                                                        <w:left w:val="none" w:sz="0" w:space="0" w:color="auto"/>
                                                        <w:bottom w:val="none" w:sz="0" w:space="0" w:color="auto"/>
                                                        <w:right w:val="none" w:sz="0" w:space="0" w:color="auto"/>
                                                      </w:divBdr>
                                                    </w:div>
                                                  </w:divsChild>
                                                </w:div>
                                                <w:div w:id="2007784821">
                                                  <w:marLeft w:val="0"/>
                                                  <w:marRight w:val="0"/>
                                                  <w:marTop w:val="0"/>
                                                  <w:marBottom w:val="0"/>
                                                  <w:divBdr>
                                                    <w:top w:val="none" w:sz="0" w:space="0" w:color="auto"/>
                                                    <w:left w:val="none" w:sz="0" w:space="0" w:color="auto"/>
                                                    <w:bottom w:val="none" w:sz="0" w:space="0" w:color="auto"/>
                                                    <w:right w:val="none" w:sz="0" w:space="0" w:color="auto"/>
                                                  </w:divBdr>
                                                  <w:divsChild>
                                                    <w:div w:id="1696494173">
                                                      <w:marLeft w:val="0"/>
                                                      <w:marRight w:val="0"/>
                                                      <w:marTop w:val="0"/>
                                                      <w:marBottom w:val="0"/>
                                                      <w:divBdr>
                                                        <w:top w:val="none" w:sz="0" w:space="0" w:color="auto"/>
                                                        <w:left w:val="none" w:sz="0" w:space="0" w:color="auto"/>
                                                        <w:bottom w:val="none" w:sz="0" w:space="0" w:color="auto"/>
                                                        <w:right w:val="none" w:sz="0" w:space="0" w:color="auto"/>
                                                      </w:divBdr>
                                                    </w:div>
                                                  </w:divsChild>
                                                </w:div>
                                                <w:div w:id="1833568617">
                                                  <w:marLeft w:val="0"/>
                                                  <w:marRight w:val="0"/>
                                                  <w:marTop w:val="0"/>
                                                  <w:marBottom w:val="0"/>
                                                  <w:divBdr>
                                                    <w:top w:val="none" w:sz="0" w:space="0" w:color="auto"/>
                                                    <w:left w:val="none" w:sz="0" w:space="0" w:color="auto"/>
                                                    <w:bottom w:val="none" w:sz="0" w:space="0" w:color="auto"/>
                                                    <w:right w:val="none" w:sz="0" w:space="0" w:color="auto"/>
                                                  </w:divBdr>
                                                  <w:divsChild>
                                                    <w:div w:id="1657102696">
                                                      <w:marLeft w:val="0"/>
                                                      <w:marRight w:val="0"/>
                                                      <w:marTop w:val="0"/>
                                                      <w:marBottom w:val="0"/>
                                                      <w:divBdr>
                                                        <w:top w:val="none" w:sz="0" w:space="0" w:color="auto"/>
                                                        <w:left w:val="none" w:sz="0" w:space="0" w:color="auto"/>
                                                        <w:bottom w:val="none" w:sz="0" w:space="0" w:color="auto"/>
                                                        <w:right w:val="none" w:sz="0" w:space="0" w:color="auto"/>
                                                      </w:divBdr>
                                                    </w:div>
                                                  </w:divsChild>
                                                </w:div>
                                                <w:div w:id="1327981270">
                                                  <w:marLeft w:val="0"/>
                                                  <w:marRight w:val="0"/>
                                                  <w:marTop w:val="0"/>
                                                  <w:marBottom w:val="0"/>
                                                  <w:divBdr>
                                                    <w:top w:val="none" w:sz="0" w:space="0" w:color="auto"/>
                                                    <w:left w:val="none" w:sz="0" w:space="0" w:color="auto"/>
                                                    <w:bottom w:val="none" w:sz="0" w:space="0" w:color="auto"/>
                                                    <w:right w:val="none" w:sz="0" w:space="0" w:color="auto"/>
                                                  </w:divBdr>
                                                  <w:divsChild>
                                                    <w:div w:id="450711776">
                                                      <w:marLeft w:val="0"/>
                                                      <w:marRight w:val="0"/>
                                                      <w:marTop w:val="0"/>
                                                      <w:marBottom w:val="0"/>
                                                      <w:divBdr>
                                                        <w:top w:val="none" w:sz="0" w:space="0" w:color="auto"/>
                                                        <w:left w:val="none" w:sz="0" w:space="0" w:color="auto"/>
                                                        <w:bottom w:val="none" w:sz="0" w:space="0" w:color="auto"/>
                                                        <w:right w:val="none" w:sz="0" w:space="0" w:color="auto"/>
                                                      </w:divBdr>
                                                    </w:div>
                                                  </w:divsChild>
                                                </w:div>
                                                <w:div w:id="441220930">
                                                  <w:marLeft w:val="0"/>
                                                  <w:marRight w:val="0"/>
                                                  <w:marTop w:val="0"/>
                                                  <w:marBottom w:val="0"/>
                                                  <w:divBdr>
                                                    <w:top w:val="none" w:sz="0" w:space="0" w:color="auto"/>
                                                    <w:left w:val="none" w:sz="0" w:space="0" w:color="auto"/>
                                                    <w:bottom w:val="none" w:sz="0" w:space="0" w:color="auto"/>
                                                    <w:right w:val="none" w:sz="0" w:space="0" w:color="auto"/>
                                                  </w:divBdr>
                                                  <w:divsChild>
                                                    <w:div w:id="13254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1922">
                                      <w:marLeft w:val="0"/>
                                      <w:marRight w:val="0"/>
                                      <w:marTop w:val="0"/>
                                      <w:marBottom w:val="0"/>
                                      <w:divBdr>
                                        <w:top w:val="none" w:sz="0" w:space="0" w:color="auto"/>
                                        <w:left w:val="none" w:sz="0" w:space="0" w:color="auto"/>
                                        <w:bottom w:val="none" w:sz="0" w:space="0" w:color="auto"/>
                                        <w:right w:val="none" w:sz="0" w:space="0" w:color="auto"/>
                                      </w:divBdr>
                                      <w:divsChild>
                                        <w:div w:id="79913210">
                                          <w:marLeft w:val="0"/>
                                          <w:marRight w:val="0"/>
                                          <w:marTop w:val="0"/>
                                          <w:marBottom w:val="0"/>
                                          <w:divBdr>
                                            <w:top w:val="none" w:sz="0" w:space="0" w:color="auto"/>
                                            <w:left w:val="none" w:sz="0" w:space="0" w:color="auto"/>
                                            <w:bottom w:val="none" w:sz="0" w:space="0" w:color="auto"/>
                                            <w:right w:val="none" w:sz="0" w:space="0" w:color="auto"/>
                                          </w:divBdr>
                                          <w:divsChild>
                                            <w:div w:id="1187253252">
                                              <w:marLeft w:val="0"/>
                                              <w:marRight w:val="0"/>
                                              <w:marTop w:val="0"/>
                                              <w:marBottom w:val="0"/>
                                              <w:divBdr>
                                                <w:top w:val="none" w:sz="0" w:space="0" w:color="auto"/>
                                                <w:left w:val="none" w:sz="0" w:space="0" w:color="auto"/>
                                                <w:bottom w:val="none" w:sz="0" w:space="0" w:color="auto"/>
                                                <w:right w:val="none" w:sz="0" w:space="0" w:color="auto"/>
                                              </w:divBdr>
                                              <w:divsChild>
                                                <w:div w:id="1203127393">
                                                  <w:marLeft w:val="0"/>
                                                  <w:marRight w:val="0"/>
                                                  <w:marTop w:val="0"/>
                                                  <w:marBottom w:val="0"/>
                                                  <w:divBdr>
                                                    <w:top w:val="none" w:sz="0" w:space="0" w:color="auto"/>
                                                    <w:left w:val="none" w:sz="0" w:space="0" w:color="auto"/>
                                                    <w:bottom w:val="none" w:sz="0" w:space="0" w:color="auto"/>
                                                    <w:right w:val="none" w:sz="0" w:space="0" w:color="auto"/>
                                                  </w:divBdr>
                                                  <w:divsChild>
                                                    <w:div w:id="1250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3351">
                                      <w:marLeft w:val="0"/>
                                      <w:marRight w:val="0"/>
                                      <w:marTop w:val="0"/>
                                      <w:marBottom w:val="0"/>
                                      <w:divBdr>
                                        <w:top w:val="none" w:sz="0" w:space="0" w:color="auto"/>
                                        <w:left w:val="none" w:sz="0" w:space="0" w:color="auto"/>
                                        <w:bottom w:val="none" w:sz="0" w:space="0" w:color="auto"/>
                                        <w:right w:val="none" w:sz="0" w:space="0" w:color="auto"/>
                                      </w:divBdr>
                                      <w:divsChild>
                                        <w:div w:id="1397438418">
                                          <w:marLeft w:val="0"/>
                                          <w:marRight w:val="0"/>
                                          <w:marTop w:val="0"/>
                                          <w:marBottom w:val="0"/>
                                          <w:divBdr>
                                            <w:top w:val="none" w:sz="0" w:space="0" w:color="auto"/>
                                            <w:left w:val="none" w:sz="0" w:space="0" w:color="auto"/>
                                            <w:bottom w:val="none" w:sz="0" w:space="0" w:color="auto"/>
                                            <w:right w:val="none" w:sz="0" w:space="0" w:color="auto"/>
                                          </w:divBdr>
                                          <w:divsChild>
                                            <w:div w:id="422184025">
                                              <w:marLeft w:val="0"/>
                                              <w:marRight w:val="0"/>
                                              <w:marTop w:val="0"/>
                                              <w:marBottom w:val="0"/>
                                              <w:divBdr>
                                                <w:top w:val="none" w:sz="0" w:space="0" w:color="auto"/>
                                                <w:left w:val="none" w:sz="0" w:space="0" w:color="auto"/>
                                                <w:bottom w:val="none" w:sz="0" w:space="0" w:color="auto"/>
                                                <w:right w:val="none" w:sz="0" w:space="0" w:color="auto"/>
                                              </w:divBdr>
                                              <w:divsChild>
                                                <w:div w:id="884753749">
                                                  <w:marLeft w:val="0"/>
                                                  <w:marRight w:val="0"/>
                                                  <w:marTop w:val="0"/>
                                                  <w:marBottom w:val="0"/>
                                                  <w:divBdr>
                                                    <w:top w:val="none" w:sz="0" w:space="0" w:color="auto"/>
                                                    <w:left w:val="none" w:sz="0" w:space="0" w:color="auto"/>
                                                    <w:bottom w:val="none" w:sz="0" w:space="0" w:color="auto"/>
                                                    <w:right w:val="none" w:sz="0" w:space="0" w:color="auto"/>
                                                  </w:divBdr>
                                                  <w:divsChild>
                                                    <w:div w:id="1282616768">
                                                      <w:marLeft w:val="0"/>
                                                      <w:marRight w:val="0"/>
                                                      <w:marTop w:val="0"/>
                                                      <w:marBottom w:val="0"/>
                                                      <w:divBdr>
                                                        <w:top w:val="none" w:sz="0" w:space="0" w:color="auto"/>
                                                        <w:left w:val="none" w:sz="0" w:space="0" w:color="auto"/>
                                                        <w:bottom w:val="none" w:sz="0" w:space="0" w:color="auto"/>
                                                        <w:right w:val="none" w:sz="0" w:space="0" w:color="auto"/>
                                                      </w:divBdr>
                                                    </w:div>
                                                  </w:divsChild>
                                                </w:div>
                                                <w:div w:id="1947230688">
                                                  <w:marLeft w:val="0"/>
                                                  <w:marRight w:val="0"/>
                                                  <w:marTop w:val="0"/>
                                                  <w:marBottom w:val="0"/>
                                                  <w:divBdr>
                                                    <w:top w:val="none" w:sz="0" w:space="0" w:color="auto"/>
                                                    <w:left w:val="none" w:sz="0" w:space="0" w:color="auto"/>
                                                    <w:bottom w:val="none" w:sz="0" w:space="0" w:color="auto"/>
                                                    <w:right w:val="none" w:sz="0" w:space="0" w:color="auto"/>
                                                  </w:divBdr>
                                                  <w:divsChild>
                                                    <w:div w:id="1176191971">
                                                      <w:marLeft w:val="0"/>
                                                      <w:marRight w:val="0"/>
                                                      <w:marTop w:val="0"/>
                                                      <w:marBottom w:val="0"/>
                                                      <w:divBdr>
                                                        <w:top w:val="none" w:sz="0" w:space="0" w:color="auto"/>
                                                        <w:left w:val="none" w:sz="0" w:space="0" w:color="auto"/>
                                                        <w:bottom w:val="none" w:sz="0" w:space="0" w:color="auto"/>
                                                        <w:right w:val="none" w:sz="0" w:space="0" w:color="auto"/>
                                                      </w:divBdr>
                                                    </w:div>
                                                  </w:divsChild>
                                                </w:div>
                                                <w:div w:id="606815893">
                                                  <w:marLeft w:val="0"/>
                                                  <w:marRight w:val="0"/>
                                                  <w:marTop w:val="0"/>
                                                  <w:marBottom w:val="0"/>
                                                  <w:divBdr>
                                                    <w:top w:val="none" w:sz="0" w:space="0" w:color="auto"/>
                                                    <w:left w:val="none" w:sz="0" w:space="0" w:color="auto"/>
                                                    <w:bottom w:val="none" w:sz="0" w:space="0" w:color="auto"/>
                                                    <w:right w:val="none" w:sz="0" w:space="0" w:color="auto"/>
                                                  </w:divBdr>
                                                  <w:divsChild>
                                                    <w:div w:id="1796363908">
                                                      <w:marLeft w:val="0"/>
                                                      <w:marRight w:val="0"/>
                                                      <w:marTop w:val="0"/>
                                                      <w:marBottom w:val="0"/>
                                                      <w:divBdr>
                                                        <w:top w:val="none" w:sz="0" w:space="0" w:color="auto"/>
                                                        <w:left w:val="none" w:sz="0" w:space="0" w:color="auto"/>
                                                        <w:bottom w:val="none" w:sz="0" w:space="0" w:color="auto"/>
                                                        <w:right w:val="none" w:sz="0" w:space="0" w:color="auto"/>
                                                      </w:divBdr>
                                                    </w:div>
                                                  </w:divsChild>
                                                </w:div>
                                                <w:div w:id="1829707769">
                                                  <w:marLeft w:val="0"/>
                                                  <w:marRight w:val="0"/>
                                                  <w:marTop w:val="0"/>
                                                  <w:marBottom w:val="0"/>
                                                  <w:divBdr>
                                                    <w:top w:val="none" w:sz="0" w:space="0" w:color="auto"/>
                                                    <w:left w:val="none" w:sz="0" w:space="0" w:color="auto"/>
                                                    <w:bottom w:val="none" w:sz="0" w:space="0" w:color="auto"/>
                                                    <w:right w:val="none" w:sz="0" w:space="0" w:color="auto"/>
                                                  </w:divBdr>
                                                  <w:divsChild>
                                                    <w:div w:id="2123642853">
                                                      <w:marLeft w:val="0"/>
                                                      <w:marRight w:val="0"/>
                                                      <w:marTop w:val="0"/>
                                                      <w:marBottom w:val="0"/>
                                                      <w:divBdr>
                                                        <w:top w:val="none" w:sz="0" w:space="0" w:color="auto"/>
                                                        <w:left w:val="none" w:sz="0" w:space="0" w:color="auto"/>
                                                        <w:bottom w:val="none" w:sz="0" w:space="0" w:color="auto"/>
                                                        <w:right w:val="none" w:sz="0" w:space="0" w:color="auto"/>
                                                      </w:divBdr>
                                                    </w:div>
                                                  </w:divsChild>
                                                </w:div>
                                                <w:div w:id="1004671199">
                                                  <w:marLeft w:val="0"/>
                                                  <w:marRight w:val="0"/>
                                                  <w:marTop w:val="0"/>
                                                  <w:marBottom w:val="0"/>
                                                  <w:divBdr>
                                                    <w:top w:val="none" w:sz="0" w:space="0" w:color="auto"/>
                                                    <w:left w:val="none" w:sz="0" w:space="0" w:color="auto"/>
                                                    <w:bottom w:val="none" w:sz="0" w:space="0" w:color="auto"/>
                                                    <w:right w:val="none" w:sz="0" w:space="0" w:color="auto"/>
                                                  </w:divBdr>
                                                  <w:divsChild>
                                                    <w:div w:id="847794350">
                                                      <w:marLeft w:val="0"/>
                                                      <w:marRight w:val="0"/>
                                                      <w:marTop w:val="0"/>
                                                      <w:marBottom w:val="0"/>
                                                      <w:divBdr>
                                                        <w:top w:val="none" w:sz="0" w:space="0" w:color="auto"/>
                                                        <w:left w:val="none" w:sz="0" w:space="0" w:color="auto"/>
                                                        <w:bottom w:val="none" w:sz="0" w:space="0" w:color="auto"/>
                                                        <w:right w:val="none" w:sz="0" w:space="0" w:color="auto"/>
                                                      </w:divBdr>
                                                    </w:div>
                                                  </w:divsChild>
                                                </w:div>
                                                <w:div w:id="1740981260">
                                                  <w:marLeft w:val="0"/>
                                                  <w:marRight w:val="0"/>
                                                  <w:marTop w:val="0"/>
                                                  <w:marBottom w:val="0"/>
                                                  <w:divBdr>
                                                    <w:top w:val="none" w:sz="0" w:space="0" w:color="auto"/>
                                                    <w:left w:val="none" w:sz="0" w:space="0" w:color="auto"/>
                                                    <w:bottom w:val="none" w:sz="0" w:space="0" w:color="auto"/>
                                                    <w:right w:val="none" w:sz="0" w:space="0" w:color="auto"/>
                                                  </w:divBdr>
                                                  <w:divsChild>
                                                    <w:div w:id="6561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421419">
                  <w:marLeft w:val="0"/>
                  <w:marRight w:val="0"/>
                  <w:marTop w:val="4200"/>
                  <w:marBottom w:val="0"/>
                  <w:divBdr>
                    <w:top w:val="none" w:sz="0" w:space="0" w:color="auto"/>
                    <w:left w:val="none" w:sz="0" w:space="0" w:color="auto"/>
                    <w:bottom w:val="none" w:sz="0" w:space="0" w:color="auto"/>
                    <w:right w:val="none" w:sz="0" w:space="0" w:color="auto"/>
                  </w:divBdr>
                  <w:divsChild>
                    <w:div w:id="1965387755">
                      <w:marLeft w:val="0"/>
                      <w:marRight w:val="0"/>
                      <w:marTop w:val="0"/>
                      <w:marBottom w:val="0"/>
                      <w:divBdr>
                        <w:top w:val="none" w:sz="0" w:space="0" w:color="auto"/>
                        <w:left w:val="none" w:sz="0" w:space="0" w:color="auto"/>
                        <w:bottom w:val="none" w:sz="0" w:space="0" w:color="auto"/>
                        <w:right w:val="none" w:sz="0" w:space="0" w:color="auto"/>
                      </w:divBdr>
                      <w:divsChild>
                        <w:div w:id="425418451">
                          <w:marLeft w:val="0"/>
                          <w:marRight w:val="0"/>
                          <w:marTop w:val="0"/>
                          <w:marBottom w:val="225"/>
                          <w:divBdr>
                            <w:top w:val="none" w:sz="0" w:space="0" w:color="auto"/>
                            <w:left w:val="none" w:sz="0" w:space="0" w:color="auto"/>
                            <w:bottom w:val="none" w:sz="0" w:space="0" w:color="auto"/>
                            <w:right w:val="none" w:sz="0" w:space="0" w:color="auto"/>
                          </w:divBdr>
                          <w:divsChild>
                            <w:div w:id="155927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6444078">
                      <w:marLeft w:val="0"/>
                      <w:marRight w:val="0"/>
                      <w:marTop w:val="0"/>
                      <w:marBottom w:val="225"/>
                      <w:divBdr>
                        <w:top w:val="none" w:sz="0" w:space="0" w:color="auto"/>
                        <w:left w:val="none" w:sz="0" w:space="0" w:color="auto"/>
                        <w:bottom w:val="none" w:sz="0" w:space="0" w:color="auto"/>
                        <w:right w:val="none" w:sz="0" w:space="0" w:color="auto"/>
                      </w:divBdr>
                      <w:divsChild>
                        <w:div w:id="943809520">
                          <w:marLeft w:val="0"/>
                          <w:marRight w:val="0"/>
                          <w:marTop w:val="0"/>
                          <w:marBottom w:val="150"/>
                          <w:divBdr>
                            <w:top w:val="none" w:sz="0" w:space="0" w:color="auto"/>
                            <w:left w:val="none" w:sz="0" w:space="0" w:color="auto"/>
                            <w:bottom w:val="none" w:sz="0" w:space="0" w:color="auto"/>
                            <w:right w:val="none" w:sz="0" w:space="0" w:color="auto"/>
                          </w:divBdr>
                        </w:div>
                        <w:div w:id="176192146">
                          <w:marLeft w:val="0"/>
                          <w:marRight w:val="0"/>
                          <w:marTop w:val="150"/>
                          <w:marBottom w:val="150"/>
                          <w:divBdr>
                            <w:top w:val="none" w:sz="0" w:space="0" w:color="auto"/>
                            <w:left w:val="none" w:sz="0" w:space="0" w:color="auto"/>
                            <w:bottom w:val="none" w:sz="0" w:space="0" w:color="auto"/>
                            <w:right w:val="none" w:sz="0" w:space="0" w:color="auto"/>
                          </w:divBdr>
                        </w:div>
                        <w:div w:id="1513186010">
                          <w:marLeft w:val="0"/>
                          <w:marRight w:val="0"/>
                          <w:marTop w:val="0"/>
                          <w:marBottom w:val="0"/>
                          <w:divBdr>
                            <w:top w:val="none" w:sz="0" w:space="0" w:color="auto"/>
                            <w:left w:val="none" w:sz="0" w:space="0" w:color="auto"/>
                            <w:bottom w:val="none" w:sz="0" w:space="0" w:color="auto"/>
                            <w:right w:val="none" w:sz="0" w:space="0" w:color="auto"/>
                          </w:divBdr>
                        </w:div>
                        <w:div w:id="1817723719">
                          <w:marLeft w:val="0"/>
                          <w:marRight w:val="0"/>
                          <w:marTop w:val="0"/>
                          <w:marBottom w:val="0"/>
                          <w:divBdr>
                            <w:top w:val="none" w:sz="0" w:space="0" w:color="auto"/>
                            <w:left w:val="none" w:sz="0" w:space="0" w:color="auto"/>
                            <w:bottom w:val="none" w:sz="0" w:space="0" w:color="auto"/>
                            <w:right w:val="none" w:sz="0" w:space="0" w:color="auto"/>
                          </w:divBdr>
                        </w:div>
                        <w:div w:id="121535669">
                          <w:marLeft w:val="0"/>
                          <w:marRight w:val="0"/>
                          <w:marTop w:val="0"/>
                          <w:marBottom w:val="75"/>
                          <w:divBdr>
                            <w:top w:val="none" w:sz="0" w:space="0" w:color="auto"/>
                            <w:left w:val="none" w:sz="0" w:space="0" w:color="auto"/>
                            <w:bottom w:val="none" w:sz="0" w:space="0" w:color="auto"/>
                            <w:right w:val="none" w:sz="0" w:space="0" w:color="auto"/>
                          </w:divBdr>
                        </w:div>
                        <w:div w:id="1565945575">
                          <w:marLeft w:val="0"/>
                          <w:marRight w:val="0"/>
                          <w:marTop w:val="0"/>
                          <w:marBottom w:val="75"/>
                          <w:divBdr>
                            <w:top w:val="none" w:sz="0" w:space="0" w:color="auto"/>
                            <w:left w:val="none" w:sz="0" w:space="0" w:color="auto"/>
                            <w:bottom w:val="none" w:sz="0" w:space="0" w:color="auto"/>
                            <w:right w:val="none" w:sz="0" w:space="0" w:color="auto"/>
                          </w:divBdr>
                        </w:div>
                      </w:divsChild>
                    </w:div>
                    <w:div w:id="2097822706">
                      <w:marLeft w:val="0"/>
                      <w:marRight w:val="0"/>
                      <w:marTop w:val="0"/>
                      <w:marBottom w:val="225"/>
                      <w:divBdr>
                        <w:top w:val="none" w:sz="0" w:space="0" w:color="auto"/>
                        <w:left w:val="none" w:sz="0" w:space="0" w:color="auto"/>
                        <w:bottom w:val="none" w:sz="0" w:space="0" w:color="auto"/>
                        <w:right w:val="none" w:sz="0" w:space="0" w:color="auto"/>
                      </w:divBdr>
                      <w:divsChild>
                        <w:div w:id="1775974444">
                          <w:marLeft w:val="0"/>
                          <w:marRight w:val="0"/>
                          <w:marTop w:val="0"/>
                          <w:marBottom w:val="150"/>
                          <w:divBdr>
                            <w:top w:val="none" w:sz="0" w:space="0" w:color="auto"/>
                            <w:left w:val="none" w:sz="0" w:space="0" w:color="auto"/>
                            <w:bottom w:val="none" w:sz="0" w:space="0" w:color="auto"/>
                            <w:right w:val="none" w:sz="0" w:space="0" w:color="auto"/>
                          </w:divBdr>
                        </w:div>
                      </w:divsChild>
                    </w:div>
                    <w:div w:id="1531410507">
                      <w:marLeft w:val="0"/>
                      <w:marRight w:val="0"/>
                      <w:marTop w:val="0"/>
                      <w:marBottom w:val="225"/>
                      <w:divBdr>
                        <w:top w:val="none" w:sz="0" w:space="0" w:color="auto"/>
                        <w:left w:val="none" w:sz="0" w:space="0" w:color="auto"/>
                        <w:bottom w:val="none" w:sz="0" w:space="0" w:color="auto"/>
                        <w:right w:val="none" w:sz="0" w:space="0" w:color="auto"/>
                      </w:divBdr>
                      <w:divsChild>
                        <w:div w:id="1435318906">
                          <w:marLeft w:val="0"/>
                          <w:marRight w:val="0"/>
                          <w:marTop w:val="0"/>
                          <w:marBottom w:val="150"/>
                          <w:divBdr>
                            <w:top w:val="none" w:sz="0" w:space="0" w:color="auto"/>
                            <w:left w:val="none" w:sz="0" w:space="0" w:color="auto"/>
                            <w:bottom w:val="none" w:sz="0" w:space="0" w:color="auto"/>
                            <w:right w:val="none" w:sz="0" w:space="0" w:color="auto"/>
                          </w:divBdr>
                        </w:div>
                        <w:div w:id="1915120211">
                          <w:marLeft w:val="0"/>
                          <w:marRight w:val="0"/>
                          <w:marTop w:val="0"/>
                          <w:marBottom w:val="0"/>
                          <w:divBdr>
                            <w:top w:val="none" w:sz="0" w:space="0" w:color="auto"/>
                            <w:left w:val="none" w:sz="0" w:space="0" w:color="auto"/>
                            <w:bottom w:val="none" w:sz="0" w:space="0" w:color="auto"/>
                            <w:right w:val="none" w:sz="0" w:space="0" w:color="auto"/>
                          </w:divBdr>
                        </w:div>
                        <w:div w:id="538978829">
                          <w:marLeft w:val="0"/>
                          <w:marRight w:val="0"/>
                          <w:marTop w:val="0"/>
                          <w:marBottom w:val="0"/>
                          <w:divBdr>
                            <w:top w:val="none" w:sz="0" w:space="0" w:color="auto"/>
                            <w:left w:val="none" w:sz="0" w:space="0" w:color="auto"/>
                            <w:bottom w:val="none" w:sz="0" w:space="0" w:color="auto"/>
                            <w:right w:val="none" w:sz="0" w:space="0" w:color="auto"/>
                          </w:divBdr>
                        </w:div>
                      </w:divsChild>
                    </w:div>
                    <w:div w:id="256984164">
                      <w:marLeft w:val="0"/>
                      <w:marRight w:val="0"/>
                      <w:marTop w:val="0"/>
                      <w:marBottom w:val="225"/>
                      <w:divBdr>
                        <w:top w:val="none" w:sz="0" w:space="0" w:color="auto"/>
                        <w:left w:val="none" w:sz="0" w:space="0" w:color="auto"/>
                        <w:bottom w:val="none" w:sz="0" w:space="0" w:color="auto"/>
                        <w:right w:val="none" w:sz="0" w:space="0" w:color="auto"/>
                      </w:divBdr>
                      <w:divsChild>
                        <w:div w:id="2139302141">
                          <w:marLeft w:val="0"/>
                          <w:marRight w:val="0"/>
                          <w:marTop w:val="0"/>
                          <w:marBottom w:val="150"/>
                          <w:divBdr>
                            <w:top w:val="none" w:sz="0" w:space="0" w:color="auto"/>
                            <w:left w:val="none" w:sz="0" w:space="0" w:color="auto"/>
                            <w:bottom w:val="none" w:sz="0" w:space="0" w:color="auto"/>
                            <w:right w:val="none" w:sz="0" w:space="0" w:color="auto"/>
                          </w:divBdr>
                        </w:div>
                      </w:divsChild>
                    </w:div>
                    <w:div w:id="707679410">
                      <w:marLeft w:val="0"/>
                      <w:marRight w:val="0"/>
                      <w:marTop w:val="0"/>
                      <w:marBottom w:val="0"/>
                      <w:divBdr>
                        <w:top w:val="none" w:sz="0" w:space="0" w:color="auto"/>
                        <w:left w:val="none" w:sz="0" w:space="0" w:color="auto"/>
                        <w:bottom w:val="none" w:sz="0" w:space="0" w:color="auto"/>
                        <w:right w:val="none" w:sz="0" w:space="0" w:color="auto"/>
                      </w:divBdr>
                      <w:divsChild>
                        <w:div w:id="1577788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5247766">
      <w:bodyDiv w:val="1"/>
      <w:marLeft w:val="0"/>
      <w:marRight w:val="0"/>
      <w:marTop w:val="0"/>
      <w:marBottom w:val="0"/>
      <w:divBdr>
        <w:top w:val="none" w:sz="0" w:space="0" w:color="auto"/>
        <w:left w:val="none" w:sz="0" w:space="0" w:color="auto"/>
        <w:bottom w:val="none" w:sz="0" w:space="0" w:color="auto"/>
        <w:right w:val="none" w:sz="0" w:space="0" w:color="auto"/>
      </w:divBdr>
    </w:div>
    <w:div w:id="463354635">
      <w:bodyDiv w:val="1"/>
      <w:marLeft w:val="0"/>
      <w:marRight w:val="0"/>
      <w:marTop w:val="0"/>
      <w:marBottom w:val="0"/>
      <w:divBdr>
        <w:top w:val="none" w:sz="0" w:space="0" w:color="auto"/>
        <w:left w:val="none" w:sz="0" w:space="0" w:color="auto"/>
        <w:bottom w:val="none" w:sz="0" w:space="0" w:color="auto"/>
        <w:right w:val="none" w:sz="0" w:space="0" w:color="auto"/>
      </w:divBdr>
    </w:div>
    <w:div w:id="484207136">
      <w:bodyDiv w:val="1"/>
      <w:marLeft w:val="0"/>
      <w:marRight w:val="0"/>
      <w:marTop w:val="0"/>
      <w:marBottom w:val="0"/>
      <w:divBdr>
        <w:top w:val="none" w:sz="0" w:space="0" w:color="auto"/>
        <w:left w:val="none" w:sz="0" w:space="0" w:color="auto"/>
        <w:bottom w:val="none" w:sz="0" w:space="0" w:color="auto"/>
        <w:right w:val="none" w:sz="0" w:space="0" w:color="auto"/>
      </w:divBdr>
    </w:div>
    <w:div w:id="729578694">
      <w:bodyDiv w:val="1"/>
      <w:marLeft w:val="0"/>
      <w:marRight w:val="0"/>
      <w:marTop w:val="0"/>
      <w:marBottom w:val="0"/>
      <w:divBdr>
        <w:top w:val="none" w:sz="0" w:space="0" w:color="auto"/>
        <w:left w:val="none" w:sz="0" w:space="0" w:color="auto"/>
        <w:bottom w:val="none" w:sz="0" w:space="0" w:color="auto"/>
        <w:right w:val="none" w:sz="0" w:space="0" w:color="auto"/>
      </w:divBdr>
      <w:divsChild>
        <w:div w:id="1172139150">
          <w:blockQuote w:val="1"/>
          <w:marLeft w:val="0"/>
          <w:marRight w:val="0"/>
          <w:marTop w:val="0"/>
          <w:marBottom w:val="300"/>
          <w:divBdr>
            <w:top w:val="none" w:sz="0" w:space="0" w:color="auto"/>
            <w:left w:val="single" w:sz="6" w:space="0" w:color="CACACA"/>
            <w:bottom w:val="none" w:sz="0" w:space="0" w:color="auto"/>
            <w:right w:val="none" w:sz="0" w:space="0" w:color="auto"/>
          </w:divBdr>
        </w:div>
      </w:divsChild>
    </w:div>
    <w:div w:id="737439267">
      <w:bodyDiv w:val="1"/>
      <w:marLeft w:val="0"/>
      <w:marRight w:val="0"/>
      <w:marTop w:val="0"/>
      <w:marBottom w:val="0"/>
      <w:divBdr>
        <w:top w:val="none" w:sz="0" w:space="0" w:color="auto"/>
        <w:left w:val="none" w:sz="0" w:space="0" w:color="auto"/>
        <w:bottom w:val="none" w:sz="0" w:space="0" w:color="auto"/>
        <w:right w:val="none" w:sz="0" w:space="0" w:color="auto"/>
      </w:divBdr>
    </w:div>
    <w:div w:id="821001208">
      <w:bodyDiv w:val="1"/>
      <w:marLeft w:val="0"/>
      <w:marRight w:val="0"/>
      <w:marTop w:val="0"/>
      <w:marBottom w:val="0"/>
      <w:divBdr>
        <w:top w:val="none" w:sz="0" w:space="0" w:color="auto"/>
        <w:left w:val="none" w:sz="0" w:space="0" w:color="auto"/>
        <w:bottom w:val="none" w:sz="0" w:space="0" w:color="auto"/>
        <w:right w:val="none" w:sz="0" w:space="0" w:color="auto"/>
      </w:divBdr>
      <w:divsChild>
        <w:div w:id="56321996">
          <w:marLeft w:val="0"/>
          <w:marRight w:val="0"/>
          <w:marTop w:val="0"/>
          <w:marBottom w:val="300"/>
          <w:divBdr>
            <w:top w:val="none" w:sz="0" w:space="0" w:color="auto"/>
            <w:left w:val="none" w:sz="0" w:space="0" w:color="auto"/>
            <w:bottom w:val="none" w:sz="0" w:space="0" w:color="auto"/>
            <w:right w:val="none" w:sz="0" w:space="0" w:color="auto"/>
          </w:divBdr>
        </w:div>
      </w:divsChild>
    </w:div>
    <w:div w:id="899026114">
      <w:bodyDiv w:val="1"/>
      <w:marLeft w:val="0"/>
      <w:marRight w:val="0"/>
      <w:marTop w:val="0"/>
      <w:marBottom w:val="0"/>
      <w:divBdr>
        <w:top w:val="none" w:sz="0" w:space="0" w:color="auto"/>
        <w:left w:val="none" w:sz="0" w:space="0" w:color="auto"/>
        <w:bottom w:val="none" w:sz="0" w:space="0" w:color="auto"/>
        <w:right w:val="none" w:sz="0" w:space="0" w:color="auto"/>
      </w:divBdr>
    </w:div>
    <w:div w:id="948585456">
      <w:bodyDiv w:val="1"/>
      <w:marLeft w:val="0"/>
      <w:marRight w:val="0"/>
      <w:marTop w:val="0"/>
      <w:marBottom w:val="0"/>
      <w:divBdr>
        <w:top w:val="none" w:sz="0" w:space="0" w:color="auto"/>
        <w:left w:val="none" w:sz="0" w:space="0" w:color="auto"/>
        <w:bottom w:val="none" w:sz="0" w:space="0" w:color="auto"/>
        <w:right w:val="none" w:sz="0" w:space="0" w:color="auto"/>
      </w:divBdr>
    </w:div>
    <w:div w:id="952053805">
      <w:bodyDiv w:val="1"/>
      <w:marLeft w:val="0"/>
      <w:marRight w:val="0"/>
      <w:marTop w:val="0"/>
      <w:marBottom w:val="0"/>
      <w:divBdr>
        <w:top w:val="none" w:sz="0" w:space="0" w:color="auto"/>
        <w:left w:val="none" w:sz="0" w:space="0" w:color="auto"/>
        <w:bottom w:val="none" w:sz="0" w:space="0" w:color="auto"/>
        <w:right w:val="none" w:sz="0" w:space="0" w:color="auto"/>
      </w:divBdr>
    </w:div>
    <w:div w:id="1142700215">
      <w:bodyDiv w:val="1"/>
      <w:marLeft w:val="0"/>
      <w:marRight w:val="0"/>
      <w:marTop w:val="0"/>
      <w:marBottom w:val="0"/>
      <w:divBdr>
        <w:top w:val="none" w:sz="0" w:space="0" w:color="auto"/>
        <w:left w:val="none" w:sz="0" w:space="0" w:color="auto"/>
        <w:bottom w:val="none" w:sz="0" w:space="0" w:color="auto"/>
        <w:right w:val="none" w:sz="0" w:space="0" w:color="auto"/>
      </w:divBdr>
      <w:divsChild>
        <w:div w:id="605694925">
          <w:marLeft w:val="0"/>
          <w:marRight w:val="0"/>
          <w:marTop w:val="0"/>
          <w:marBottom w:val="0"/>
          <w:divBdr>
            <w:top w:val="none" w:sz="0" w:space="0" w:color="auto"/>
            <w:left w:val="none" w:sz="0" w:space="0" w:color="auto"/>
            <w:bottom w:val="none" w:sz="0" w:space="0" w:color="auto"/>
            <w:right w:val="none" w:sz="0" w:space="0" w:color="auto"/>
          </w:divBdr>
        </w:div>
        <w:div w:id="1714621459">
          <w:marLeft w:val="0"/>
          <w:marRight w:val="0"/>
          <w:marTop w:val="0"/>
          <w:marBottom w:val="0"/>
          <w:divBdr>
            <w:top w:val="none" w:sz="0" w:space="0" w:color="auto"/>
            <w:left w:val="none" w:sz="0" w:space="0" w:color="auto"/>
            <w:bottom w:val="none" w:sz="0" w:space="0" w:color="auto"/>
            <w:right w:val="none" w:sz="0" w:space="0" w:color="auto"/>
          </w:divBdr>
        </w:div>
      </w:divsChild>
    </w:div>
    <w:div w:id="1263032437">
      <w:bodyDiv w:val="1"/>
      <w:marLeft w:val="0"/>
      <w:marRight w:val="0"/>
      <w:marTop w:val="0"/>
      <w:marBottom w:val="0"/>
      <w:divBdr>
        <w:top w:val="none" w:sz="0" w:space="0" w:color="auto"/>
        <w:left w:val="none" w:sz="0" w:space="0" w:color="auto"/>
        <w:bottom w:val="none" w:sz="0" w:space="0" w:color="auto"/>
        <w:right w:val="none" w:sz="0" w:space="0" w:color="auto"/>
      </w:divBdr>
    </w:div>
    <w:div w:id="1286277331">
      <w:bodyDiv w:val="1"/>
      <w:marLeft w:val="0"/>
      <w:marRight w:val="0"/>
      <w:marTop w:val="0"/>
      <w:marBottom w:val="0"/>
      <w:divBdr>
        <w:top w:val="none" w:sz="0" w:space="0" w:color="auto"/>
        <w:left w:val="none" w:sz="0" w:space="0" w:color="auto"/>
        <w:bottom w:val="none" w:sz="0" w:space="0" w:color="auto"/>
        <w:right w:val="none" w:sz="0" w:space="0" w:color="auto"/>
      </w:divBdr>
    </w:div>
    <w:div w:id="1301225478">
      <w:bodyDiv w:val="1"/>
      <w:marLeft w:val="0"/>
      <w:marRight w:val="0"/>
      <w:marTop w:val="0"/>
      <w:marBottom w:val="0"/>
      <w:divBdr>
        <w:top w:val="none" w:sz="0" w:space="0" w:color="auto"/>
        <w:left w:val="none" w:sz="0" w:space="0" w:color="auto"/>
        <w:bottom w:val="none" w:sz="0" w:space="0" w:color="auto"/>
        <w:right w:val="none" w:sz="0" w:space="0" w:color="auto"/>
      </w:divBdr>
      <w:divsChild>
        <w:div w:id="1764911342">
          <w:marLeft w:val="0"/>
          <w:marRight w:val="0"/>
          <w:marTop w:val="0"/>
          <w:marBottom w:val="0"/>
          <w:divBdr>
            <w:top w:val="none" w:sz="0" w:space="0" w:color="auto"/>
            <w:left w:val="none" w:sz="0" w:space="0" w:color="auto"/>
            <w:bottom w:val="none" w:sz="0" w:space="0" w:color="auto"/>
            <w:right w:val="none" w:sz="0" w:space="0" w:color="auto"/>
          </w:divBdr>
          <w:divsChild>
            <w:div w:id="1061950033">
              <w:marLeft w:val="0"/>
              <w:marRight w:val="0"/>
              <w:marTop w:val="0"/>
              <w:marBottom w:val="0"/>
              <w:divBdr>
                <w:top w:val="none" w:sz="0" w:space="0" w:color="auto"/>
                <w:left w:val="none" w:sz="0" w:space="0" w:color="auto"/>
                <w:bottom w:val="none" w:sz="0" w:space="0" w:color="auto"/>
                <w:right w:val="none" w:sz="0" w:space="0" w:color="auto"/>
              </w:divBdr>
            </w:div>
            <w:div w:id="352609126">
              <w:marLeft w:val="0"/>
              <w:marRight w:val="0"/>
              <w:marTop w:val="120"/>
              <w:marBottom w:val="0"/>
              <w:divBdr>
                <w:top w:val="none" w:sz="0" w:space="0" w:color="auto"/>
                <w:left w:val="none" w:sz="0" w:space="0" w:color="auto"/>
                <w:bottom w:val="none" w:sz="0" w:space="0" w:color="auto"/>
                <w:right w:val="none" w:sz="0" w:space="0" w:color="auto"/>
              </w:divBdr>
              <w:divsChild>
                <w:div w:id="261377755">
                  <w:marLeft w:val="0"/>
                  <w:marRight w:val="0"/>
                  <w:marTop w:val="0"/>
                  <w:marBottom w:val="0"/>
                  <w:divBdr>
                    <w:top w:val="none" w:sz="0" w:space="0" w:color="auto"/>
                    <w:left w:val="none" w:sz="0" w:space="0" w:color="auto"/>
                    <w:bottom w:val="none" w:sz="0" w:space="0" w:color="auto"/>
                    <w:right w:val="none" w:sz="0" w:space="0" w:color="auto"/>
                  </w:divBdr>
                  <w:divsChild>
                    <w:div w:id="1769546588">
                      <w:marLeft w:val="0"/>
                      <w:marRight w:val="0"/>
                      <w:marTop w:val="0"/>
                      <w:marBottom w:val="0"/>
                      <w:divBdr>
                        <w:top w:val="none" w:sz="0" w:space="0" w:color="auto"/>
                        <w:left w:val="none" w:sz="0" w:space="0" w:color="auto"/>
                        <w:bottom w:val="none" w:sz="0" w:space="0" w:color="auto"/>
                        <w:right w:val="none" w:sz="0" w:space="0" w:color="auto"/>
                      </w:divBdr>
                      <w:divsChild>
                        <w:div w:id="148980386">
                          <w:marLeft w:val="0"/>
                          <w:marRight w:val="0"/>
                          <w:marTop w:val="0"/>
                          <w:marBottom w:val="0"/>
                          <w:divBdr>
                            <w:top w:val="none" w:sz="0" w:space="0" w:color="auto"/>
                            <w:left w:val="none" w:sz="0" w:space="0" w:color="auto"/>
                            <w:bottom w:val="none" w:sz="0" w:space="0" w:color="auto"/>
                            <w:right w:val="none" w:sz="0" w:space="0" w:color="auto"/>
                          </w:divBdr>
                          <w:divsChild>
                            <w:div w:id="7797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8016">
          <w:marLeft w:val="0"/>
          <w:marRight w:val="0"/>
          <w:marTop w:val="0"/>
          <w:marBottom w:val="0"/>
          <w:divBdr>
            <w:top w:val="none" w:sz="0" w:space="0" w:color="auto"/>
            <w:left w:val="none" w:sz="0" w:space="0" w:color="auto"/>
            <w:bottom w:val="single" w:sz="6" w:space="0" w:color="003E8C"/>
            <w:right w:val="none" w:sz="0" w:space="0" w:color="auto"/>
          </w:divBdr>
        </w:div>
      </w:divsChild>
    </w:div>
    <w:div w:id="1376851195">
      <w:bodyDiv w:val="1"/>
      <w:marLeft w:val="0"/>
      <w:marRight w:val="0"/>
      <w:marTop w:val="0"/>
      <w:marBottom w:val="0"/>
      <w:divBdr>
        <w:top w:val="none" w:sz="0" w:space="0" w:color="auto"/>
        <w:left w:val="none" w:sz="0" w:space="0" w:color="auto"/>
        <w:bottom w:val="none" w:sz="0" w:space="0" w:color="auto"/>
        <w:right w:val="none" w:sz="0" w:space="0" w:color="auto"/>
      </w:divBdr>
      <w:divsChild>
        <w:div w:id="672611438">
          <w:marLeft w:val="0"/>
          <w:marRight w:val="0"/>
          <w:marTop w:val="0"/>
          <w:marBottom w:val="240"/>
          <w:divBdr>
            <w:top w:val="none" w:sz="0" w:space="0" w:color="auto"/>
            <w:left w:val="none" w:sz="0" w:space="0" w:color="auto"/>
            <w:bottom w:val="none" w:sz="0" w:space="0" w:color="auto"/>
            <w:right w:val="none" w:sz="0" w:space="0" w:color="auto"/>
          </w:divBdr>
        </w:div>
      </w:divsChild>
    </w:div>
    <w:div w:id="1404835097">
      <w:bodyDiv w:val="1"/>
      <w:marLeft w:val="0"/>
      <w:marRight w:val="0"/>
      <w:marTop w:val="0"/>
      <w:marBottom w:val="0"/>
      <w:divBdr>
        <w:top w:val="none" w:sz="0" w:space="0" w:color="auto"/>
        <w:left w:val="none" w:sz="0" w:space="0" w:color="auto"/>
        <w:bottom w:val="none" w:sz="0" w:space="0" w:color="auto"/>
        <w:right w:val="none" w:sz="0" w:space="0" w:color="auto"/>
      </w:divBdr>
    </w:div>
    <w:div w:id="1461148084">
      <w:bodyDiv w:val="1"/>
      <w:marLeft w:val="0"/>
      <w:marRight w:val="0"/>
      <w:marTop w:val="0"/>
      <w:marBottom w:val="0"/>
      <w:divBdr>
        <w:top w:val="none" w:sz="0" w:space="0" w:color="auto"/>
        <w:left w:val="none" w:sz="0" w:space="0" w:color="auto"/>
        <w:bottom w:val="none" w:sz="0" w:space="0" w:color="auto"/>
        <w:right w:val="none" w:sz="0" w:space="0" w:color="auto"/>
      </w:divBdr>
      <w:divsChild>
        <w:div w:id="667564542">
          <w:marLeft w:val="-225"/>
          <w:marRight w:val="-225"/>
          <w:marTop w:val="0"/>
          <w:marBottom w:val="0"/>
          <w:divBdr>
            <w:top w:val="none" w:sz="0" w:space="0" w:color="auto"/>
            <w:left w:val="none" w:sz="0" w:space="0" w:color="auto"/>
            <w:bottom w:val="none" w:sz="0" w:space="0" w:color="auto"/>
            <w:right w:val="none" w:sz="0" w:space="0" w:color="auto"/>
          </w:divBdr>
          <w:divsChild>
            <w:div w:id="960377882">
              <w:marLeft w:val="0"/>
              <w:marRight w:val="0"/>
              <w:marTop w:val="0"/>
              <w:marBottom w:val="0"/>
              <w:divBdr>
                <w:top w:val="none" w:sz="0" w:space="0" w:color="auto"/>
                <w:left w:val="none" w:sz="0" w:space="0" w:color="auto"/>
                <w:bottom w:val="none" w:sz="0" w:space="0" w:color="auto"/>
                <w:right w:val="none" w:sz="0" w:space="0" w:color="auto"/>
              </w:divBdr>
              <w:divsChild>
                <w:div w:id="1929536674">
                  <w:marLeft w:val="-225"/>
                  <w:marRight w:val="-225"/>
                  <w:marTop w:val="0"/>
                  <w:marBottom w:val="0"/>
                  <w:divBdr>
                    <w:top w:val="none" w:sz="0" w:space="0" w:color="auto"/>
                    <w:left w:val="none" w:sz="0" w:space="0" w:color="auto"/>
                    <w:bottom w:val="none" w:sz="0" w:space="0" w:color="auto"/>
                    <w:right w:val="none" w:sz="0" w:space="0" w:color="auto"/>
                  </w:divBdr>
                  <w:divsChild>
                    <w:div w:id="20039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9151">
              <w:marLeft w:val="0"/>
              <w:marRight w:val="0"/>
              <w:marTop w:val="0"/>
              <w:marBottom w:val="0"/>
              <w:divBdr>
                <w:top w:val="none" w:sz="0" w:space="0" w:color="auto"/>
                <w:left w:val="none" w:sz="0" w:space="0" w:color="auto"/>
                <w:bottom w:val="none" w:sz="0" w:space="0" w:color="auto"/>
                <w:right w:val="none" w:sz="0" w:space="0" w:color="auto"/>
              </w:divBdr>
            </w:div>
          </w:divsChild>
        </w:div>
        <w:div w:id="196741394">
          <w:marLeft w:val="0"/>
          <w:marRight w:val="0"/>
          <w:marTop w:val="0"/>
          <w:marBottom w:val="0"/>
          <w:divBdr>
            <w:top w:val="none" w:sz="0" w:space="0" w:color="auto"/>
            <w:left w:val="none" w:sz="0" w:space="0" w:color="auto"/>
            <w:bottom w:val="none" w:sz="0" w:space="0" w:color="auto"/>
            <w:right w:val="none" w:sz="0" w:space="0" w:color="auto"/>
          </w:divBdr>
          <w:divsChild>
            <w:div w:id="1633755829">
              <w:marLeft w:val="-225"/>
              <w:marRight w:val="-225"/>
              <w:marTop w:val="0"/>
              <w:marBottom w:val="0"/>
              <w:divBdr>
                <w:top w:val="none" w:sz="0" w:space="0" w:color="auto"/>
                <w:left w:val="none" w:sz="0" w:space="0" w:color="auto"/>
                <w:bottom w:val="none" w:sz="0" w:space="0" w:color="auto"/>
                <w:right w:val="none" w:sz="0" w:space="0" w:color="auto"/>
              </w:divBdr>
              <w:divsChild>
                <w:div w:id="1776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085">
          <w:marLeft w:val="0"/>
          <w:marRight w:val="0"/>
          <w:marTop w:val="0"/>
          <w:marBottom w:val="0"/>
          <w:divBdr>
            <w:top w:val="none" w:sz="0" w:space="0" w:color="auto"/>
            <w:left w:val="none" w:sz="0" w:space="0" w:color="auto"/>
            <w:bottom w:val="none" w:sz="0" w:space="0" w:color="auto"/>
            <w:right w:val="none" w:sz="0" w:space="0" w:color="auto"/>
          </w:divBdr>
          <w:divsChild>
            <w:div w:id="2017884347">
              <w:marLeft w:val="-225"/>
              <w:marRight w:val="-225"/>
              <w:marTop w:val="0"/>
              <w:marBottom w:val="0"/>
              <w:divBdr>
                <w:top w:val="none" w:sz="0" w:space="0" w:color="auto"/>
                <w:left w:val="none" w:sz="0" w:space="0" w:color="auto"/>
                <w:bottom w:val="none" w:sz="0" w:space="0" w:color="auto"/>
                <w:right w:val="none" w:sz="0" w:space="0" w:color="auto"/>
              </w:divBdr>
              <w:divsChild>
                <w:div w:id="2352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4204">
          <w:marLeft w:val="0"/>
          <w:marRight w:val="0"/>
          <w:marTop w:val="0"/>
          <w:marBottom w:val="0"/>
          <w:divBdr>
            <w:top w:val="none" w:sz="0" w:space="0" w:color="auto"/>
            <w:left w:val="none" w:sz="0" w:space="0" w:color="auto"/>
            <w:bottom w:val="none" w:sz="0" w:space="0" w:color="auto"/>
            <w:right w:val="none" w:sz="0" w:space="0" w:color="auto"/>
          </w:divBdr>
          <w:divsChild>
            <w:div w:id="1403403125">
              <w:marLeft w:val="-225"/>
              <w:marRight w:val="-225"/>
              <w:marTop w:val="0"/>
              <w:marBottom w:val="0"/>
              <w:divBdr>
                <w:top w:val="none" w:sz="0" w:space="0" w:color="auto"/>
                <w:left w:val="none" w:sz="0" w:space="0" w:color="auto"/>
                <w:bottom w:val="none" w:sz="0" w:space="0" w:color="auto"/>
                <w:right w:val="none" w:sz="0" w:space="0" w:color="auto"/>
              </w:divBdr>
              <w:divsChild>
                <w:div w:id="24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7520">
          <w:marLeft w:val="0"/>
          <w:marRight w:val="0"/>
          <w:marTop w:val="0"/>
          <w:marBottom w:val="0"/>
          <w:divBdr>
            <w:top w:val="none" w:sz="0" w:space="0" w:color="auto"/>
            <w:left w:val="none" w:sz="0" w:space="0" w:color="auto"/>
            <w:bottom w:val="none" w:sz="0" w:space="0" w:color="auto"/>
            <w:right w:val="none" w:sz="0" w:space="0" w:color="auto"/>
          </w:divBdr>
          <w:divsChild>
            <w:div w:id="1733773585">
              <w:marLeft w:val="-225"/>
              <w:marRight w:val="-225"/>
              <w:marTop w:val="0"/>
              <w:marBottom w:val="0"/>
              <w:divBdr>
                <w:top w:val="none" w:sz="0" w:space="0" w:color="auto"/>
                <w:left w:val="none" w:sz="0" w:space="0" w:color="auto"/>
                <w:bottom w:val="none" w:sz="0" w:space="0" w:color="auto"/>
                <w:right w:val="none" w:sz="0" w:space="0" w:color="auto"/>
              </w:divBdr>
              <w:divsChild>
                <w:div w:id="824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7759">
          <w:marLeft w:val="0"/>
          <w:marRight w:val="0"/>
          <w:marTop w:val="0"/>
          <w:marBottom w:val="0"/>
          <w:divBdr>
            <w:top w:val="none" w:sz="0" w:space="0" w:color="auto"/>
            <w:left w:val="none" w:sz="0" w:space="0" w:color="auto"/>
            <w:bottom w:val="none" w:sz="0" w:space="0" w:color="auto"/>
            <w:right w:val="none" w:sz="0" w:space="0" w:color="auto"/>
          </w:divBdr>
          <w:divsChild>
            <w:div w:id="1029374495">
              <w:marLeft w:val="-225"/>
              <w:marRight w:val="-225"/>
              <w:marTop w:val="0"/>
              <w:marBottom w:val="0"/>
              <w:divBdr>
                <w:top w:val="none" w:sz="0" w:space="0" w:color="auto"/>
                <w:left w:val="none" w:sz="0" w:space="0" w:color="auto"/>
                <w:bottom w:val="none" w:sz="0" w:space="0" w:color="auto"/>
                <w:right w:val="none" w:sz="0" w:space="0" w:color="auto"/>
              </w:divBdr>
              <w:divsChild>
                <w:div w:id="13028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634">
          <w:marLeft w:val="0"/>
          <w:marRight w:val="0"/>
          <w:marTop w:val="0"/>
          <w:marBottom w:val="0"/>
          <w:divBdr>
            <w:top w:val="none" w:sz="0" w:space="0" w:color="auto"/>
            <w:left w:val="none" w:sz="0" w:space="0" w:color="auto"/>
            <w:bottom w:val="none" w:sz="0" w:space="0" w:color="auto"/>
            <w:right w:val="none" w:sz="0" w:space="0" w:color="auto"/>
          </w:divBdr>
          <w:divsChild>
            <w:div w:id="2130932374">
              <w:marLeft w:val="-225"/>
              <w:marRight w:val="-225"/>
              <w:marTop w:val="0"/>
              <w:marBottom w:val="0"/>
              <w:divBdr>
                <w:top w:val="none" w:sz="0" w:space="0" w:color="auto"/>
                <w:left w:val="none" w:sz="0" w:space="0" w:color="auto"/>
                <w:bottom w:val="none" w:sz="0" w:space="0" w:color="auto"/>
                <w:right w:val="none" w:sz="0" w:space="0" w:color="auto"/>
              </w:divBdr>
              <w:divsChild>
                <w:div w:id="11886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4188">
          <w:marLeft w:val="0"/>
          <w:marRight w:val="0"/>
          <w:marTop w:val="0"/>
          <w:marBottom w:val="0"/>
          <w:divBdr>
            <w:top w:val="none" w:sz="0" w:space="0" w:color="auto"/>
            <w:left w:val="none" w:sz="0" w:space="0" w:color="auto"/>
            <w:bottom w:val="none" w:sz="0" w:space="0" w:color="auto"/>
            <w:right w:val="none" w:sz="0" w:space="0" w:color="auto"/>
          </w:divBdr>
          <w:divsChild>
            <w:div w:id="1418751795">
              <w:marLeft w:val="-225"/>
              <w:marRight w:val="-225"/>
              <w:marTop w:val="0"/>
              <w:marBottom w:val="0"/>
              <w:divBdr>
                <w:top w:val="none" w:sz="0" w:space="0" w:color="auto"/>
                <w:left w:val="none" w:sz="0" w:space="0" w:color="auto"/>
                <w:bottom w:val="none" w:sz="0" w:space="0" w:color="auto"/>
                <w:right w:val="none" w:sz="0" w:space="0" w:color="auto"/>
              </w:divBdr>
              <w:divsChild>
                <w:div w:id="18288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4054">
          <w:marLeft w:val="0"/>
          <w:marRight w:val="0"/>
          <w:marTop w:val="0"/>
          <w:marBottom w:val="0"/>
          <w:divBdr>
            <w:top w:val="none" w:sz="0" w:space="0" w:color="auto"/>
            <w:left w:val="none" w:sz="0" w:space="0" w:color="auto"/>
            <w:bottom w:val="none" w:sz="0" w:space="0" w:color="auto"/>
            <w:right w:val="none" w:sz="0" w:space="0" w:color="auto"/>
          </w:divBdr>
          <w:divsChild>
            <w:div w:id="653800710">
              <w:marLeft w:val="-225"/>
              <w:marRight w:val="-225"/>
              <w:marTop w:val="0"/>
              <w:marBottom w:val="0"/>
              <w:divBdr>
                <w:top w:val="none" w:sz="0" w:space="0" w:color="auto"/>
                <w:left w:val="none" w:sz="0" w:space="0" w:color="auto"/>
                <w:bottom w:val="none" w:sz="0" w:space="0" w:color="auto"/>
                <w:right w:val="none" w:sz="0" w:space="0" w:color="auto"/>
              </w:divBdr>
              <w:divsChild>
                <w:div w:id="13898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99001">
          <w:marLeft w:val="0"/>
          <w:marRight w:val="0"/>
          <w:marTop w:val="0"/>
          <w:marBottom w:val="0"/>
          <w:divBdr>
            <w:top w:val="none" w:sz="0" w:space="0" w:color="auto"/>
            <w:left w:val="none" w:sz="0" w:space="0" w:color="auto"/>
            <w:bottom w:val="none" w:sz="0" w:space="0" w:color="auto"/>
            <w:right w:val="none" w:sz="0" w:space="0" w:color="auto"/>
          </w:divBdr>
          <w:divsChild>
            <w:div w:id="1635722017">
              <w:marLeft w:val="-225"/>
              <w:marRight w:val="-225"/>
              <w:marTop w:val="0"/>
              <w:marBottom w:val="0"/>
              <w:divBdr>
                <w:top w:val="none" w:sz="0" w:space="0" w:color="auto"/>
                <w:left w:val="none" w:sz="0" w:space="0" w:color="auto"/>
                <w:bottom w:val="none" w:sz="0" w:space="0" w:color="auto"/>
                <w:right w:val="none" w:sz="0" w:space="0" w:color="auto"/>
              </w:divBdr>
              <w:divsChild>
                <w:div w:id="21107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246">
          <w:marLeft w:val="0"/>
          <w:marRight w:val="0"/>
          <w:marTop w:val="0"/>
          <w:marBottom w:val="0"/>
          <w:divBdr>
            <w:top w:val="none" w:sz="0" w:space="0" w:color="auto"/>
            <w:left w:val="none" w:sz="0" w:space="0" w:color="auto"/>
            <w:bottom w:val="none" w:sz="0" w:space="0" w:color="auto"/>
            <w:right w:val="none" w:sz="0" w:space="0" w:color="auto"/>
          </w:divBdr>
          <w:divsChild>
            <w:div w:id="1149247460">
              <w:marLeft w:val="-225"/>
              <w:marRight w:val="-225"/>
              <w:marTop w:val="0"/>
              <w:marBottom w:val="0"/>
              <w:divBdr>
                <w:top w:val="none" w:sz="0" w:space="0" w:color="auto"/>
                <w:left w:val="none" w:sz="0" w:space="0" w:color="auto"/>
                <w:bottom w:val="none" w:sz="0" w:space="0" w:color="auto"/>
                <w:right w:val="none" w:sz="0" w:space="0" w:color="auto"/>
              </w:divBdr>
              <w:divsChild>
                <w:div w:id="11228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9379">
          <w:marLeft w:val="0"/>
          <w:marRight w:val="0"/>
          <w:marTop w:val="0"/>
          <w:marBottom w:val="0"/>
          <w:divBdr>
            <w:top w:val="none" w:sz="0" w:space="0" w:color="auto"/>
            <w:left w:val="none" w:sz="0" w:space="0" w:color="auto"/>
            <w:bottom w:val="none" w:sz="0" w:space="0" w:color="auto"/>
            <w:right w:val="none" w:sz="0" w:space="0" w:color="auto"/>
          </w:divBdr>
          <w:divsChild>
            <w:div w:id="1250046831">
              <w:marLeft w:val="-225"/>
              <w:marRight w:val="-225"/>
              <w:marTop w:val="0"/>
              <w:marBottom w:val="0"/>
              <w:divBdr>
                <w:top w:val="none" w:sz="0" w:space="0" w:color="auto"/>
                <w:left w:val="none" w:sz="0" w:space="0" w:color="auto"/>
                <w:bottom w:val="none" w:sz="0" w:space="0" w:color="auto"/>
                <w:right w:val="none" w:sz="0" w:space="0" w:color="auto"/>
              </w:divBdr>
              <w:divsChild>
                <w:div w:id="11847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40034">
          <w:marLeft w:val="0"/>
          <w:marRight w:val="0"/>
          <w:marTop w:val="0"/>
          <w:marBottom w:val="0"/>
          <w:divBdr>
            <w:top w:val="none" w:sz="0" w:space="0" w:color="auto"/>
            <w:left w:val="none" w:sz="0" w:space="0" w:color="auto"/>
            <w:bottom w:val="none" w:sz="0" w:space="0" w:color="auto"/>
            <w:right w:val="none" w:sz="0" w:space="0" w:color="auto"/>
          </w:divBdr>
          <w:divsChild>
            <w:div w:id="92478846">
              <w:marLeft w:val="-225"/>
              <w:marRight w:val="-225"/>
              <w:marTop w:val="0"/>
              <w:marBottom w:val="0"/>
              <w:divBdr>
                <w:top w:val="none" w:sz="0" w:space="0" w:color="auto"/>
                <w:left w:val="none" w:sz="0" w:space="0" w:color="auto"/>
                <w:bottom w:val="none" w:sz="0" w:space="0" w:color="auto"/>
                <w:right w:val="none" w:sz="0" w:space="0" w:color="auto"/>
              </w:divBdr>
              <w:divsChild>
                <w:div w:id="3019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8690">
          <w:marLeft w:val="0"/>
          <w:marRight w:val="0"/>
          <w:marTop w:val="0"/>
          <w:marBottom w:val="0"/>
          <w:divBdr>
            <w:top w:val="none" w:sz="0" w:space="0" w:color="auto"/>
            <w:left w:val="none" w:sz="0" w:space="0" w:color="auto"/>
            <w:bottom w:val="none" w:sz="0" w:space="0" w:color="auto"/>
            <w:right w:val="none" w:sz="0" w:space="0" w:color="auto"/>
          </w:divBdr>
          <w:divsChild>
            <w:div w:id="69088328">
              <w:marLeft w:val="-225"/>
              <w:marRight w:val="-225"/>
              <w:marTop w:val="0"/>
              <w:marBottom w:val="0"/>
              <w:divBdr>
                <w:top w:val="none" w:sz="0" w:space="0" w:color="auto"/>
                <w:left w:val="none" w:sz="0" w:space="0" w:color="auto"/>
                <w:bottom w:val="none" w:sz="0" w:space="0" w:color="auto"/>
                <w:right w:val="none" w:sz="0" w:space="0" w:color="auto"/>
              </w:divBdr>
              <w:divsChild>
                <w:div w:id="3560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2005">
          <w:marLeft w:val="0"/>
          <w:marRight w:val="0"/>
          <w:marTop w:val="0"/>
          <w:marBottom w:val="0"/>
          <w:divBdr>
            <w:top w:val="none" w:sz="0" w:space="0" w:color="auto"/>
            <w:left w:val="none" w:sz="0" w:space="0" w:color="auto"/>
            <w:bottom w:val="none" w:sz="0" w:space="0" w:color="auto"/>
            <w:right w:val="none" w:sz="0" w:space="0" w:color="auto"/>
          </w:divBdr>
          <w:divsChild>
            <w:div w:id="574240905">
              <w:marLeft w:val="-225"/>
              <w:marRight w:val="-225"/>
              <w:marTop w:val="0"/>
              <w:marBottom w:val="0"/>
              <w:divBdr>
                <w:top w:val="none" w:sz="0" w:space="0" w:color="auto"/>
                <w:left w:val="none" w:sz="0" w:space="0" w:color="auto"/>
                <w:bottom w:val="none" w:sz="0" w:space="0" w:color="auto"/>
                <w:right w:val="none" w:sz="0" w:space="0" w:color="auto"/>
              </w:divBdr>
              <w:divsChild>
                <w:div w:id="16835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371">
          <w:marLeft w:val="0"/>
          <w:marRight w:val="0"/>
          <w:marTop w:val="0"/>
          <w:marBottom w:val="0"/>
          <w:divBdr>
            <w:top w:val="none" w:sz="0" w:space="0" w:color="auto"/>
            <w:left w:val="none" w:sz="0" w:space="0" w:color="auto"/>
            <w:bottom w:val="none" w:sz="0" w:space="0" w:color="auto"/>
            <w:right w:val="none" w:sz="0" w:space="0" w:color="auto"/>
          </w:divBdr>
          <w:divsChild>
            <w:div w:id="523641770">
              <w:marLeft w:val="-225"/>
              <w:marRight w:val="-225"/>
              <w:marTop w:val="0"/>
              <w:marBottom w:val="0"/>
              <w:divBdr>
                <w:top w:val="none" w:sz="0" w:space="0" w:color="auto"/>
                <w:left w:val="none" w:sz="0" w:space="0" w:color="auto"/>
                <w:bottom w:val="none" w:sz="0" w:space="0" w:color="auto"/>
                <w:right w:val="none" w:sz="0" w:space="0" w:color="auto"/>
              </w:divBdr>
              <w:divsChild>
                <w:div w:id="1977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6964">
          <w:marLeft w:val="0"/>
          <w:marRight w:val="0"/>
          <w:marTop w:val="0"/>
          <w:marBottom w:val="0"/>
          <w:divBdr>
            <w:top w:val="none" w:sz="0" w:space="0" w:color="auto"/>
            <w:left w:val="none" w:sz="0" w:space="0" w:color="auto"/>
            <w:bottom w:val="none" w:sz="0" w:space="0" w:color="auto"/>
            <w:right w:val="none" w:sz="0" w:space="0" w:color="auto"/>
          </w:divBdr>
          <w:divsChild>
            <w:div w:id="33434162">
              <w:marLeft w:val="-225"/>
              <w:marRight w:val="-225"/>
              <w:marTop w:val="0"/>
              <w:marBottom w:val="0"/>
              <w:divBdr>
                <w:top w:val="none" w:sz="0" w:space="0" w:color="auto"/>
                <w:left w:val="none" w:sz="0" w:space="0" w:color="auto"/>
                <w:bottom w:val="none" w:sz="0" w:space="0" w:color="auto"/>
                <w:right w:val="none" w:sz="0" w:space="0" w:color="auto"/>
              </w:divBdr>
              <w:divsChild>
                <w:div w:id="16679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0373">
          <w:marLeft w:val="0"/>
          <w:marRight w:val="0"/>
          <w:marTop w:val="0"/>
          <w:marBottom w:val="0"/>
          <w:divBdr>
            <w:top w:val="none" w:sz="0" w:space="0" w:color="auto"/>
            <w:left w:val="none" w:sz="0" w:space="0" w:color="auto"/>
            <w:bottom w:val="none" w:sz="0" w:space="0" w:color="auto"/>
            <w:right w:val="none" w:sz="0" w:space="0" w:color="auto"/>
          </w:divBdr>
          <w:divsChild>
            <w:div w:id="503207179">
              <w:marLeft w:val="-225"/>
              <w:marRight w:val="-225"/>
              <w:marTop w:val="0"/>
              <w:marBottom w:val="0"/>
              <w:divBdr>
                <w:top w:val="none" w:sz="0" w:space="0" w:color="auto"/>
                <w:left w:val="none" w:sz="0" w:space="0" w:color="auto"/>
                <w:bottom w:val="none" w:sz="0" w:space="0" w:color="auto"/>
                <w:right w:val="none" w:sz="0" w:space="0" w:color="auto"/>
              </w:divBdr>
              <w:divsChild>
                <w:div w:id="1133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671">
          <w:marLeft w:val="0"/>
          <w:marRight w:val="0"/>
          <w:marTop w:val="0"/>
          <w:marBottom w:val="0"/>
          <w:divBdr>
            <w:top w:val="none" w:sz="0" w:space="0" w:color="auto"/>
            <w:left w:val="none" w:sz="0" w:space="0" w:color="auto"/>
            <w:bottom w:val="none" w:sz="0" w:space="0" w:color="auto"/>
            <w:right w:val="none" w:sz="0" w:space="0" w:color="auto"/>
          </w:divBdr>
          <w:divsChild>
            <w:div w:id="482503129">
              <w:marLeft w:val="-225"/>
              <w:marRight w:val="-225"/>
              <w:marTop w:val="0"/>
              <w:marBottom w:val="0"/>
              <w:divBdr>
                <w:top w:val="none" w:sz="0" w:space="0" w:color="auto"/>
                <w:left w:val="none" w:sz="0" w:space="0" w:color="auto"/>
                <w:bottom w:val="none" w:sz="0" w:space="0" w:color="auto"/>
                <w:right w:val="none" w:sz="0" w:space="0" w:color="auto"/>
              </w:divBdr>
              <w:divsChild>
                <w:div w:id="615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8321">
          <w:marLeft w:val="0"/>
          <w:marRight w:val="0"/>
          <w:marTop w:val="0"/>
          <w:marBottom w:val="0"/>
          <w:divBdr>
            <w:top w:val="none" w:sz="0" w:space="0" w:color="auto"/>
            <w:left w:val="none" w:sz="0" w:space="0" w:color="auto"/>
            <w:bottom w:val="none" w:sz="0" w:space="0" w:color="auto"/>
            <w:right w:val="none" w:sz="0" w:space="0" w:color="auto"/>
          </w:divBdr>
          <w:divsChild>
            <w:div w:id="1882740948">
              <w:marLeft w:val="-225"/>
              <w:marRight w:val="-225"/>
              <w:marTop w:val="0"/>
              <w:marBottom w:val="0"/>
              <w:divBdr>
                <w:top w:val="none" w:sz="0" w:space="0" w:color="auto"/>
                <w:left w:val="none" w:sz="0" w:space="0" w:color="auto"/>
                <w:bottom w:val="none" w:sz="0" w:space="0" w:color="auto"/>
                <w:right w:val="none" w:sz="0" w:space="0" w:color="auto"/>
              </w:divBdr>
              <w:divsChild>
                <w:div w:id="14887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0631">
          <w:marLeft w:val="0"/>
          <w:marRight w:val="0"/>
          <w:marTop w:val="0"/>
          <w:marBottom w:val="0"/>
          <w:divBdr>
            <w:top w:val="none" w:sz="0" w:space="0" w:color="auto"/>
            <w:left w:val="none" w:sz="0" w:space="0" w:color="auto"/>
            <w:bottom w:val="none" w:sz="0" w:space="0" w:color="auto"/>
            <w:right w:val="none" w:sz="0" w:space="0" w:color="auto"/>
          </w:divBdr>
          <w:divsChild>
            <w:div w:id="2033722693">
              <w:marLeft w:val="-225"/>
              <w:marRight w:val="-225"/>
              <w:marTop w:val="0"/>
              <w:marBottom w:val="0"/>
              <w:divBdr>
                <w:top w:val="none" w:sz="0" w:space="0" w:color="auto"/>
                <w:left w:val="none" w:sz="0" w:space="0" w:color="auto"/>
                <w:bottom w:val="none" w:sz="0" w:space="0" w:color="auto"/>
                <w:right w:val="none" w:sz="0" w:space="0" w:color="auto"/>
              </w:divBdr>
              <w:divsChild>
                <w:div w:id="20986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0838">
          <w:marLeft w:val="0"/>
          <w:marRight w:val="0"/>
          <w:marTop w:val="0"/>
          <w:marBottom w:val="0"/>
          <w:divBdr>
            <w:top w:val="none" w:sz="0" w:space="0" w:color="auto"/>
            <w:left w:val="none" w:sz="0" w:space="0" w:color="auto"/>
            <w:bottom w:val="none" w:sz="0" w:space="0" w:color="auto"/>
            <w:right w:val="none" w:sz="0" w:space="0" w:color="auto"/>
          </w:divBdr>
          <w:divsChild>
            <w:div w:id="113329892">
              <w:marLeft w:val="-225"/>
              <w:marRight w:val="-225"/>
              <w:marTop w:val="0"/>
              <w:marBottom w:val="0"/>
              <w:divBdr>
                <w:top w:val="none" w:sz="0" w:space="0" w:color="auto"/>
                <w:left w:val="none" w:sz="0" w:space="0" w:color="auto"/>
                <w:bottom w:val="none" w:sz="0" w:space="0" w:color="auto"/>
                <w:right w:val="none" w:sz="0" w:space="0" w:color="auto"/>
              </w:divBdr>
              <w:divsChild>
                <w:div w:id="8392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616">
          <w:marLeft w:val="0"/>
          <w:marRight w:val="0"/>
          <w:marTop w:val="0"/>
          <w:marBottom w:val="0"/>
          <w:divBdr>
            <w:top w:val="none" w:sz="0" w:space="0" w:color="auto"/>
            <w:left w:val="none" w:sz="0" w:space="0" w:color="auto"/>
            <w:bottom w:val="none" w:sz="0" w:space="0" w:color="auto"/>
            <w:right w:val="none" w:sz="0" w:space="0" w:color="auto"/>
          </w:divBdr>
          <w:divsChild>
            <w:div w:id="607813279">
              <w:marLeft w:val="-225"/>
              <w:marRight w:val="-225"/>
              <w:marTop w:val="0"/>
              <w:marBottom w:val="0"/>
              <w:divBdr>
                <w:top w:val="none" w:sz="0" w:space="0" w:color="auto"/>
                <w:left w:val="none" w:sz="0" w:space="0" w:color="auto"/>
                <w:bottom w:val="none" w:sz="0" w:space="0" w:color="auto"/>
                <w:right w:val="none" w:sz="0" w:space="0" w:color="auto"/>
              </w:divBdr>
              <w:divsChild>
                <w:div w:id="514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8131">
          <w:marLeft w:val="0"/>
          <w:marRight w:val="0"/>
          <w:marTop w:val="0"/>
          <w:marBottom w:val="0"/>
          <w:divBdr>
            <w:top w:val="none" w:sz="0" w:space="0" w:color="auto"/>
            <w:left w:val="none" w:sz="0" w:space="0" w:color="auto"/>
            <w:bottom w:val="none" w:sz="0" w:space="0" w:color="auto"/>
            <w:right w:val="none" w:sz="0" w:space="0" w:color="auto"/>
          </w:divBdr>
          <w:divsChild>
            <w:div w:id="507715853">
              <w:marLeft w:val="-225"/>
              <w:marRight w:val="-225"/>
              <w:marTop w:val="0"/>
              <w:marBottom w:val="0"/>
              <w:divBdr>
                <w:top w:val="none" w:sz="0" w:space="0" w:color="auto"/>
                <w:left w:val="none" w:sz="0" w:space="0" w:color="auto"/>
                <w:bottom w:val="none" w:sz="0" w:space="0" w:color="auto"/>
                <w:right w:val="none" w:sz="0" w:space="0" w:color="auto"/>
              </w:divBdr>
              <w:divsChild>
                <w:div w:id="7239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9175">
          <w:marLeft w:val="0"/>
          <w:marRight w:val="0"/>
          <w:marTop w:val="0"/>
          <w:marBottom w:val="0"/>
          <w:divBdr>
            <w:top w:val="none" w:sz="0" w:space="0" w:color="auto"/>
            <w:left w:val="none" w:sz="0" w:space="0" w:color="auto"/>
            <w:bottom w:val="none" w:sz="0" w:space="0" w:color="auto"/>
            <w:right w:val="none" w:sz="0" w:space="0" w:color="auto"/>
          </w:divBdr>
          <w:divsChild>
            <w:div w:id="1160346498">
              <w:marLeft w:val="-225"/>
              <w:marRight w:val="-225"/>
              <w:marTop w:val="0"/>
              <w:marBottom w:val="0"/>
              <w:divBdr>
                <w:top w:val="none" w:sz="0" w:space="0" w:color="auto"/>
                <w:left w:val="none" w:sz="0" w:space="0" w:color="auto"/>
                <w:bottom w:val="none" w:sz="0" w:space="0" w:color="auto"/>
                <w:right w:val="none" w:sz="0" w:space="0" w:color="auto"/>
              </w:divBdr>
              <w:divsChild>
                <w:div w:id="4934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1582">
          <w:marLeft w:val="0"/>
          <w:marRight w:val="0"/>
          <w:marTop w:val="0"/>
          <w:marBottom w:val="0"/>
          <w:divBdr>
            <w:top w:val="none" w:sz="0" w:space="0" w:color="auto"/>
            <w:left w:val="none" w:sz="0" w:space="0" w:color="auto"/>
            <w:bottom w:val="none" w:sz="0" w:space="0" w:color="auto"/>
            <w:right w:val="none" w:sz="0" w:space="0" w:color="auto"/>
          </w:divBdr>
          <w:divsChild>
            <w:div w:id="1076633522">
              <w:marLeft w:val="-225"/>
              <w:marRight w:val="-225"/>
              <w:marTop w:val="0"/>
              <w:marBottom w:val="0"/>
              <w:divBdr>
                <w:top w:val="none" w:sz="0" w:space="0" w:color="auto"/>
                <w:left w:val="none" w:sz="0" w:space="0" w:color="auto"/>
                <w:bottom w:val="none" w:sz="0" w:space="0" w:color="auto"/>
                <w:right w:val="none" w:sz="0" w:space="0" w:color="auto"/>
              </w:divBdr>
              <w:divsChild>
                <w:div w:id="987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3564">
          <w:marLeft w:val="0"/>
          <w:marRight w:val="0"/>
          <w:marTop w:val="0"/>
          <w:marBottom w:val="0"/>
          <w:divBdr>
            <w:top w:val="none" w:sz="0" w:space="0" w:color="auto"/>
            <w:left w:val="none" w:sz="0" w:space="0" w:color="auto"/>
            <w:bottom w:val="none" w:sz="0" w:space="0" w:color="auto"/>
            <w:right w:val="none" w:sz="0" w:space="0" w:color="auto"/>
          </w:divBdr>
          <w:divsChild>
            <w:div w:id="86775767">
              <w:marLeft w:val="-225"/>
              <w:marRight w:val="-225"/>
              <w:marTop w:val="0"/>
              <w:marBottom w:val="0"/>
              <w:divBdr>
                <w:top w:val="none" w:sz="0" w:space="0" w:color="auto"/>
                <w:left w:val="none" w:sz="0" w:space="0" w:color="auto"/>
                <w:bottom w:val="none" w:sz="0" w:space="0" w:color="auto"/>
                <w:right w:val="none" w:sz="0" w:space="0" w:color="auto"/>
              </w:divBdr>
              <w:divsChild>
                <w:div w:id="7923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4552">
          <w:marLeft w:val="0"/>
          <w:marRight w:val="0"/>
          <w:marTop w:val="0"/>
          <w:marBottom w:val="0"/>
          <w:divBdr>
            <w:top w:val="none" w:sz="0" w:space="0" w:color="auto"/>
            <w:left w:val="none" w:sz="0" w:space="0" w:color="auto"/>
            <w:bottom w:val="none" w:sz="0" w:space="0" w:color="auto"/>
            <w:right w:val="none" w:sz="0" w:space="0" w:color="auto"/>
          </w:divBdr>
          <w:divsChild>
            <w:div w:id="1549144741">
              <w:marLeft w:val="-225"/>
              <w:marRight w:val="-225"/>
              <w:marTop w:val="0"/>
              <w:marBottom w:val="0"/>
              <w:divBdr>
                <w:top w:val="none" w:sz="0" w:space="0" w:color="auto"/>
                <w:left w:val="none" w:sz="0" w:space="0" w:color="auto"/>
                <w:bottom w:val="none" w:sz="0" w:space="0" w:color="auto"/>
                <w:right w:val="none" w:sz="0" w:space="0" w:color="auto"/>
              </w:divBdr>
              <w:divsChild>
                <w:div w:id="5951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92297">
      <w:bodyDiv w:val="1"/>
      <w:marLeft w:val="0"/>
      <w:marRight w:val="0"/>
      <w:marTop w:val="0"/>
      <w:marBottom w:val="0"/>
      <w:divBdr>
        <w:top w:val="none" w:sz="0" w:space="0" w:color="auto"/>
        <w:left w:val="none" w:sz="0" w:space="0" w:color="auto"/>
        <w:bottom w:val="none" w:sz="0" w:space="0" w:color="auto"/>
        <w:right w:val="none" w:sz="0" w:space="0" w:color="auto"/>
      </w:divBdr>
      <w:divsChild>
        <w:div w:id="1298754776">
          <w:marLeft w:val="0"/>
          <w:marRight w:val="0"/>
          <w:marTop w:val="0"/>
          <w:marBottom w:val="0"/>
          <w:divBdr>
            <w:top w:val="none" w:sz="0" w:space="0" w:color="auto"/>
            <w:left w:val="none" w:sz="0" w:space="0" w:color="auto"/>
            <w:bottom w:val="none" w:sz="0" w:space="0" w:color="auto"/>
            <w:right w:val="none" w:sz="0" w:space="0" w:color="auto"/>
          </w:divBdr>
          <w:divsChild>
            <w:div w:id="379944557">
              <w:marLeft w:val="0"/>
              <w:marRight w:val="0"/>
              <w:marTop w:val="0"/>
              <w:marBottom w:val="0"/>
              <w:divBdr>
                <w:top w:val="none" w:sz="0" w:space="0" w:color="auto"/>
                <w:left w:val="none" w:sz="0" w:space="0" w:color="auto"/>
                <w:bottom w:val="none" w:sz="0" w:space="0" w:color="auto"/>
                <w:right w:val="none" w:sz="0" w:space="0" w:color="auto"/>
              </w:divBdr>
              <w:divsChild>
                <w:div w:id="1704817969">
                  <w:marLeft w:val="0"/>
                  <w:marRight w:val="0"/>
                  <w:marTop w:val="0"/>
                  <w:marBottom w:val="0"/>
                  <w:divBdr>
                    <w:top w:val="none" w:sz="0" w:space="0" w:color="auto"/>
                    <w:left w:val="none" w:sz="0" w:space="0" w:color="auto"/>
                    <w:bottom w:val="none" w:sz="0" w:space="0" w:color="auto"/>
                    <w:right w:val="none" w:sz="0" w:space="0" w:color="auto"/>
                  </w:divBdr>
                  <w:divsChild>
                    <w:div w:id="14322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9166">
          <w:marLeft w:val="0"/>
          <w:marRight w:val="0"/>
          <w:marTop w:val="0"/>
          <w:marBottom w:val="0"/>
          <w:divBdr>
            <w:top w:val="none" w:sz="0" w:space="0" w:color="auto"/>
            <w:left w:val="none" w:sz="0" w:space="0" w:color="auto"/>
            <w:bottom w:val="none" w:sz="0" w:space="0" w:color="auto"/>
            <w:right w:val="none" w:sz="0" w:space="0" w:color="auto"/>
          </w:divBdr>
          <w:divsChild>
            <w:div w:id="383216879">
              <w:marLeft w:val="0"/>
              <w:marRight w:val="0"/>
              <w:marTop w:val="0"/>
              <w:marBottom w:val="0"/>
              <w:divBdr>
                <w:top w:val="none" w:sz="0" w:space="0" w:color="auto"/>
                <w:left w:val="none" w:sz="0" w:space="0" w:color="auto"/>
                <w:bottom w:val="none" w:sz="0" w:space="0" w:color="auto"/>
                <w:right w:val="none" w:sz="0" w:space="0" w:color="auto"/>
              </w:divBdr>
              <w:divsChild>
                <w:div w:id="2093964709">
                  <w:marLeft w:val="0"/>
                  <w:marRight w:val="0"/>
                  <w:marTop w:val="0"/>
                  <w:marBottom w:val="0"/>
                  <w:divBdr>
                    <w:top w:val="none" w:sz="0" w:space="0" w:color="auto"/>
                    <w:left w:val="none" w:sz="0" w:space="0" w:color="auto"/>
                    <w:bottom w:val="none" w:sz="0" w:space="0" w:color="auto"/>
                    <w:right w:val="none" w:sz="0" w:space="0" w:color="auto"/>
                  </w:divBdr>
                  <w:divsChild>
                    <w:div w:id="1769152571">
                      <w:marLeft w:val="0"/>
                      <w:marRight w:val="0"/>
                      <w:marTop w:val="0"/>
                      <w:marBottom w:val="0"/>
                      <w:divBdr>
                        <w:top w:val="none" w:sz="0" w:space="0" w:color="auto"/>
                        <w:left w:val="none" w:sz="0" w:space="0" w:color="auto"/>
                        <w:bottom w:val="none" w:sz="0" w:space="0" w:color="auto"/>
                        <w:right w:val="none" w:sz="0" w:space="0" w:color="auto"/>
                      </w:divBdr>
                      <w:divsChild>
                        <w:div w:id="556284171">
                          <w:marLeft w:val="0"/>
                          <w:marRight w:val="0"/>
                          <w:marTop w:val="0"/>
                          <w:marBottom w:val="600"/>
                          <w:divBdr>
                            <w:top w:val="single" w:sz="12" w:space="31" w:color="EFEFEF"/>
                            <w:left w:val="single" w:sz="12" w:space="0" w:color="EFEFEF"/>
                            <w:bottom w:val="single" w:sz="12" w:space="23" w:color="EFEFEF"/>
                            <w:right w:val="single" w:sz="12" w:space="0" w:color="EFEFEF"/>
                          </w:divBdr>
                          <w:divsChild>
                            <w:div w:id="785927344">
                              <w:marLeft w:val="0"/>
                              <w:marRight w:val="0"/>
                              <w:marTop w:val="0"/>
                              <w:marBottom w:val="0"/>
                              <w:divBdr>
                                <w:top w:val="none" w:sz="0" w:space="0" w:color="auto"/>
                                <w:left w:val="none" w:sz="0" w:space="0" w:color="auto"/>
                                <w:bottom w:val="none" w:sz="0" w:space="0" w:color="auto"/>
                                <w:right w:val="none" w:sz="0" w:space="0" w:color="auto"/>
                              </w:divBdr>
                              <w:divsChild>
                                <w:div w:id="446432851">
                                  <w:marLeft w:val="0"/>
                                  <w:marRight w:val="0"/>
                                  <w:marTop w:val="0"/>
                                  <w:marBottom w:val="0"/>
                                  <w:divBdr>
                                    <w:top w:val="none" w:sz="0" w:space="0" w:color="auto"/>
                                    <w:left w:val="none" w:sz="0" w:space="0" w:color="auto"/>
                                    <w:bottom w:val="none" w:sz="0" w:space="0" w:color="auto"/>
                                    <w:right w:val="none" w:sz="0" w:space="0" w:color="auto"/>
                                  </w:divBdr>
                                  <w:divsChild>
                                    <w:div w:id="9460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985298">
              <w:marLeft w:val="0"/>
              <w:marRight w:val="0"/>
              <w:marTop w:val="0"/>
              <w:marBottom w:val="0"/>
              <w:divBdr>
                <w:top w:val="none" w:sz="0" w:space="0" w:color="auto"/>
                <w:left w:val="none" w:sz="0" w:space="0" w:color="auto"/>
                <w:bottom w:val="none" w:sz="0" w:space="0" w:color="auto"/>
                <w:right w:val="none" w:sz="0" w:space="0" w:color="auto"/>
              </w:divBdr>
              <w:divsChild>
                <w:div w:id="207187380">
                  <w:marLeft w:val="0"/>
                  <w:marRight w:val="0"/>
                  <w:marTop w:val="0"/>
                  <w:marBottom w:val="600"/>
                  <w:divBdr>
                    <w:top w:val="single" w:sz="12" w:space="31" w:color="EFEFEF"/>
                    <w:left w:val="single" w:sz="12" w:space="0" w:color="EFEFEF"/>
                    <w:bottom w:val="single" w:sz="12" w:space="23" w:color="EFEFEF"/>
                    <w:right w:val="single" w:sz="12" w:space="0" w:color="EFEFEF"/>
                  </w:divBdr>
                  <w:divsChild>
                    <w:div w:id="37898802">
                      <w:marLeft w:val="0"/>
                      <w:marRight w:val="0"/>
                      <w:marTop w:val="0"/>
                      <w:marBottom w:val="0"/>
                      <w:divBdr>
                        <w:top w:val="none" w:sz="0" w:space="0" w:color="auto"/>
                        <w:left w:val="none" w:sz="0" w:space="0" w:color="auto"/>
                        <w:bottom w:val="none" w:sz="0" w:space="0" w:color="auto"/>
                        <w:right w:val="none" w:sz="0" w:space="0" w:color="auto"/>
                      </w:divBdr>
                      <w:divsChild>
                        <w:div w:id="1210411202">
                          <w:marLeft w:val="0"/>
                          <w:marRight w:val="0"/>
                          <w:marTop w:val="0"/>
                          <w:marBottom w:val="0"/>
                          <w:divBdr>
                            <w:top w:val="none" w:sz="0" w:space="0" w:color="auto"/>
                            <w:left w:val="none" w:sz="0" w:space="0" w:color="auto"/>
                            <w:bottom w:val="none" w:sz="0" w:space="0" w:color="auto"/>
                            <w:right w:val="none" w:sz="0" w:space="0" w:color="auto"/>
                          </w:divBdr>
                          <w:divsChild>
                            <w:div w:id="1504540776">
                              <w:marLeft w:val="0"/>
                              <w:marRight w:val="0"/>
                              <w:marTop w:val="0"/>
                              <w:marBottom w:val="0"/>
                              <w:divBdr>
                                <w:top w:val="none" w:sz="0" w:space="0" w:color="auto"/>
                                <w:left w:val="none" w:sz="0" w:space="0" w:color="auto"/>
                                <w:bottom w:val="none" w:sz="0" w:space="0" w:color="auto"/>
                                <w:right w:val="none" w:sz="0" w:space="0" w:color="auto"/>
                              </w:divBdr>
                              <w:divsChild>
                                <w:div w:id="7722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12537">
      <w:bodyDiv w:val="1"/>
      <w:marLeft w:val="0"/>
      <w:marRight w:val="0"/>
      <w:marTop w:val="0"/>
      <w:marBottom w:val="0"/>
      <w:divBdr>
        <w:top w:val="none" w:sz="0" w:space="0" w:color="auto"/>
        <w:left w:val="none" w:sz="0" w:space="0" w:color="auto"/>
        <w:bottom w:val="none" w:sz="0" w:space="0" w:color="auto"/>
        <w:right w:val="none" w:sz="0" w:space="0" w:color="auto"/>
      </w:divBdr>
    </w:div>
    <w:div w:id="1810971128">
      <w:bodyDiv w:val="1"/>
      <w:marLeft w:val="0"/>
      <w:marRight w:val="0"/>
      <w:marTop w:val="0"/>
      <w:marBottom w:val="0"/>
      <w:divBdr>
        <w:top w:val="none" w:sz="0" w:space="0" w:color="auto"/>
        <w:left w:val="none" w:sz="0" w:space="0" w:color="auto"/>
        <w:bottom w:val="none" w:sz="0" w:space="0" w:color="auto"/>
        <w:right w:val="none" w:sz="0" w:space="0" w:color="auto"/>
      </w:divBdr>
      <w:divsChild>
        <w:div w:id="1618683051">
          <w:marLeft w:val="0"/>
          <w:marRight w:val="0"/>
          <w:marTop w:val="0"/>
          <w:marBottom w:val="0"/>
          <w:divBdr>
            <w:top w:val="none" w:sz="0" w:space="0" w:color="auto"/>
            <w:left w:val="none" w:sz="0" w:space="0" w:color="auto"/>
            <w:bottom w:val="none" w:sz="0" w:space="0" w:color="auto"/>
            <w:right w:val="none" w:sz="0" w:space="0" w:color="auto"/>
          </w:divBdr>
          <w:divsChild>
            <w:div w:id="1535995594">
              <w:marLeft w:val="0"/>
              <w:marRight w:val="0"/>
              <w:marTop w:val="0"/>
              <w:marBottom w:val="0"/>
              <w:divBdr>
                <w:top w:val="none" w:sz="0" w:space="0" w:color="auto"/>
                <w:left w:val="none" w:sz="0" w:space="0" w:color="auto"/>
                <w:bottom w:val="none" w:sz="0" w:space="0" w:color="auto"/>
                <w:right w:val="none" w:sz="0" w:space="0" w:color="auto"/>
              </w:divBdr>
              <w:divsChild>
                <w:div w:id="1290698724">
                  <w:marLeft w:val="0"/>
                  <w:marRight w:val="0"/>
                  <w:marTop w:val="4200"/>
                  <w:marBottom w:val="0"/>
                  <w:divBdr>
                    <w:top w:val="none" w:sz="0" w:space="0" w:color="auto"/>
                    <w:left w:val="none" w:sz="0" w:space="0" w:color="auto"/>
                    <w:bottom w:val="none" w:sz="0" w:space="0" w:color="auto"/>
                    <w:right w:val="none" w:sz="0" w:space="0" w:color="auto"/>
                  </w:divBdr>
                  <w:divsChild>
                    <w:div w:id="947925901">
                      <w:marLeft w:val="0"/>
                      <w:marRight w:val="0"/>
                      <w:marTop w:val="0"/>
                      <w:marBottom w:val="0"/>
                      <w:divBdr>
                        <w:top w:val="none" w:sz="0" w:space="0" w:color="auto"/>
                        <w:left w:val="none" w:sz="0" w:space="0" w:color="auto"/>
                        <w:bottom w:val="none" w:sz="0" w:space="0" w:color="auto"/>
                        <w:right w:val="none" w:sz="0" w:space="0" w:color="auto"/>
                      </w:divBdr>
                      <w:divsChild>
                        <w:div w:id="1484079070">
                          <w:marLeft w:val="0"/>
                          <w:marRight w:val="0"/>
                          <w:marTop w:val="0"/>
                          <w:marBottom w:val="0"/>
                          <w:divBdr>
                            <w:top w:val="none" w:sz="0" w:space="0" w:color="auto"/>
                            <w:left w:val="none" w:sz="0" w:space="0" w:color="auto"/>
                            <w:bottom w:val="none" w:sz="0" w:space="0" w:color="auto"/>
                            <w:right w:val="none" w:sz="0" w:space="0" w:color="auto"/>
                          </w:divBdr>
                          <w:divsChild>
                            <w:div w:id="1338925000">
                              <w:marLeft w:val="0"/>
                              <w:marRight w:val="0"/>
                              <w:marTop w:val="0"/>
                              <w:marBottom w:val="0"/>
                              <w:divBdr>
                                <w:top w:val="none" w:sz="0" w:space="0" w:color="auto"/>
                                <w:left w:val="none" w:sz="0" w:space="0" w:color="auto"/>
                                <w:bottom w:val="none" w:sz="0" w:space="0" w:color="auto"/>
                                <w:right w:val="none" w:sz="0" w:space="0" w:color="auto"/>
                              </w:divBdr>
                              <w:divsChild>
                                <w:div w:id="253713096">
                                  <w:marLeft w:val="0"/>
                                  <w:marRight w:val="0"/>
                                  <w:marTop w:val="0"/>
                                  <w:marBottom w:val="0"/>
                                  <w:divBdr>
                                    <w:top w:val="none" w:sz="0" w:space="0" w:color="auto"/>
                                    <w:left w:val="none" w:sz="0" w:space="0" w:color="auto"/>
                                    <w:bottom w:val="none" w:sz="0" w:space="0" w:color="auto"/>
                                    <w:right w:val="none" w:sz="0" w:space="0" w:color="auto"/>
                                  </w:divBdr>
                                  <w:divsChild>
                                    <w:div w:id="1604335943">
                                      <w:marLeft w:val="0"/>
                                      <w:marRight w:val="0"/>
                                      <w:marTop w:val="0"/>
                                      <w:marBottom w:val="0"/>
                                      <w:divBdr>
                                        <w:top w:val="none" w:sz="0" w:space="0" w:color="auto"/>
                                        <w:left w:val="none" w:sz="0" w:space="0" w:color="auto"/>
                                        <w:bottom w:val="none" w:sz="0" w:space="0" w:color="auto"/>
                                        <w:right w:val="none" w:sz="0" w:space="0" w:color="auto"/>
                                      </w:divBdr>
                                      <w:divsChild>
                                        <w:div w:id="1195849591">
                                          <w:marLeft w:val="0"/>
                                          <w:marRight w:val="0"/>
                                          <w:marTop w:val="0"/>
                                          <w:marBottom w:val="0"/>
                                          <w:divBdr>
                                            <w:top w:val="none" w:sz="0" w:space="0" w:color="auto"/>
                                            <w:left w:val="none" w:sz="0" w:space="0" w:color="auto"/>
                                            <w:bottom w:val="none" w:sz="0" w:space="0" w:color="auto"/>
                                            <w:right w:val="none" w:sz="0" w:space="0" w:color="auto"/>
                                          </w:divBdr>
                                          <w:divsChild>
                                            <w:div w:id="2088189274">
                                              <w:marLeft w:val="0"/>
                                              <w:marRight w:val="0"/>
                                              <w:marTop w:val="0"/>
                                              <w:marBottom w:val="0"/>
                                              <w:divBdr>
                                                <w:top w:val="none" w:sz="0" w:space="0" w:color="auto"/>
                                                <w:left w:val="none" w:sz="0" w:space="0" w:color="auto"/>
                                                <w:bottom w:val="none" w:sz="0" w:space="0" w:color="auto"/>
                                                <w:right w:val="none" w:sz="0" w:space="0" w:color="auto"/>
                                              </w:divBdr>
                                              <w:divsChild>
                                                <w:div w:id="1820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8894">
                                      <w:marLeft w:val="0"/>
                                      <w:marRight w:val="0"/>
                                      <w:marTop w:val="0"/>
                                      <w:marBottom w:val="0"/>
                                      <w:divBdr>
                                        <w:top w:val="none" w:sz="0" w:space="0" w:color="auto"/>
                                        <w:left w:val="none" w:sz="0" w:space="0" w:color="auto"/>
                                        <w:bottom w:val="none" w:sz="0" w:space="0" w:color="auto"/>
                                        <w:right w:val="none" w:sz="0" w:space="0" w:color="auto"/>
                                      </w:divBdr>
                                      <w:divsChild>
                                        <w:div w:id="2104261653">
                                          <w:marLeft w:val="0"/>
                                          <w:marRight w:val="0"/>
                                          <w:marTop w:val="0"/>
                                          <w:marBottom w:val="0"/>
                                          <w:divBdr>
                                            <w:top w:val="none" w:sz="0" w:space="0" w:color="auto"/>
                                            <w:left w:val="none" w:sz="0" w:space="0" w:color="auto"/>
                                            <w:bottom w:val="none" w:sz="0" w:space="0" w:color="auto"/>
                                            <w:right w:val="none" w:sz="0" w:space="0" w:color="auto"/>
                                          </w:divBdr>
                                          <w:divsChild>
                                            <w:div w:id="1679386911">
                                              <w:marLeft w:val="0"/>
                                              <w:marRight w:val="0"/>
                                              <w:marTop w:val="0"/>
                                              <w:marBottom w:val="0"/>
                                              <w:divBdr>
                                                <w:top w:val="none" w:sz="0" w:space="0" w:color="auto"/>
                                                <w:left w:val="none" w:sz="0" w:space="0" w:color="auto"/>
                                                <w:bottom w:val="none" w:sz="0" w:space="0" w:color="auto"/>
                                                <w:right w:val="none" w:sz="0" w:space="0" w:color="auto"/>
                                              </w:divBdr>
                                              <w:divsChild>
                                                <w:div w:id="497498754">
                                                  <w:marLeft w:val="0"/>
                                                  <w:marRight w:val="0"/>
                                                  <w:marTop w:val="0"/>
                                                  <w:marBottom w:val="0"/>
                                                  <w:divBdr>
                                                    <w:top w:val="none" w:sz="0" w:space="0" w:color="auto"/>
                                                    <w:left w:val="none" w:sz="0" w:space="0" w:color="auto"/>
                                                    <w:bottom w:val="none" w:sz="0" w:space="0" w:color="auto"/>
                                                    <w:right w:val="none" w:sz="0" w:space="0" w:color="auto"/>
                                                  </w:divBdr>
                                                  <w:divsChild>
                                                    <w:div w:id="2100250630">
                                                      <w:marLeft w:val="0"/>
                                                      <w:marRight w:val="0"/>
                                                      <w:marTop w:val="0"/>
                                                      <w:marBottom w:val="0"/>
                                                      <w:divBdr>
                                                        <w:top w:val="none" w:sz="0" w:space="0" w:color="auto"/>
                                                        <w:left w:val="none" w:sz="0" w:space="0" w:color="auto"/>
                                                        <w:bottom w:val="none" w:sz="0" w:space="0" w:color="auto"/>
                                                        <w:right w:val="none" w:sz="0" w:space="0" w:color="auto"/>
                                                      </w:divBdr>
                                                    </w:div>
                                                  </w:divsChild>
                                                </w:div>
                                                <w:div w:id="1162309702">
                                                  <w:marLeft w:val="0"/>
                                                  <w:marRight w:val="0"/>
                                                  <w:marTop w:val="0"/>
                                                  <w:marBottom w:val="0"/>
                                                  <w:divBdr>
                                                    <w:top w:val="none" w:sz="0" w:space="0" w:color="auto"/>
                                                    <w:left w:val="none" w:sz="0" w:space="0" w:color="auto"/>
                                                    <w:bottom w:val="none" w:sz="0" w:space="0" w:color="auto"/>
                                                    <w:right w:val="none" w:sz="0" w:space="0" w:color="auto"/>
                                                  </w:divBdr>
                                                  <w:divsChild>
                                                    <w:div w:id="516509129">
                                                      <w:marLeft w:val="0"/>
                                                      <w:marRight w:val="0"/>
                                                      <w:marTop w:val="0"/>
                                                      <w:marBottom w:val="0"/>
                                                      <w:divBdr>
                                                        <w:top w:val="none" w:sz="0" w:space="0" w:color="auto"/>
                                                        <w:left w:val="none" w:sz="0" w:space="0" w:color="auto"/>
                                                        <w:bottom w:val="none" w:sz="0" w:space="0" w:color="auto"/>
                                                        <w:right w:val="none" w:sz="0" w:space="0" w:color="auto"/>
                                                      </w:divBdr>
                                                    </w:div>
                                                  </w:divsChild>
                                                </w:div>
                                                <w:div w:id="1924483213">
                                                  <w:marLeft w:val="0"/>
                                                  <w:marRight w:val="0"/>
                                                  <w:marTop w:val="0"/>
                                                  <w:marBottom w:val="0"/>
                                                  <w:divBdr>
                                                    <w:top w:val="none" w:sz="0" w:space="0" w:color="auto"/>
                                                    <w:left w:val="none" w:sz="0" w:space="0" w:color="auto"/>
                                                    <w:bottom w:val="none" w:sz="0" w:space="0" w:color="auto"/>
                                                    <w:right w:val="none" w:sz="0" w:space="0" w:color="auto"/>
                                                  </w:divBdr>
                                                  <w:divsChild>
                                                    <w:div w:id="17241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3982">
                                      <w:marLeft w:val="0"/>
                                      <w:marRight w:val="0"/>
                                      <w:marTop w:val="0"/>
                                      <w:marBottom w:val="0"/>
                                      <w:divBdr>
                                        <w:top w:val="none" w:sz="0" w:space="0" w:color="auto"/>
                                        <w:left w:val="none" w:sz="0" w:space="0" w:color="auto"/>
                                        <w:bottom w:val="none" w:sz="0" w:space="0" w:color="auto"/>
                                        <w:right w:val="none" w:sz="0" w:space="0" w:color="auto"/>
                                      </w:divBdr>
                                      <w:divsChild>
                                        <w:div w:id="903294684">
                                          <w:marLeft w:val="0"/>
                                          <w:marRight w:val="0"/>
                                          <w:marTop w:val="0"/>
                                          <w:marBottom w:val="0"/>
                                          <w:divBdr>
                                            <w:top w:val="none" w:sz="0" w:space="0" w:color="auto"/>
                                            <w:left w:val="none" w:sz="0" w:space="0" w:color="auto"/>
                                            <w:bottom w:val="none" w:sz="0" w:space="0" w:color="auto"/>
                                            <w:right w:val="none" w:sz="0" w:space="0" w:color="auto"/>
                                          </w:divBdr>
                                          <w:divsChild>
                                            <w:div w:id="1898659656">
                                              <w:marLeft w:val="0"/>
                                              <w:marRight w:val="0"/>
                                              <w:marTop w:val="0"/>
                                              <w:marBottom w:val="0"/>
                                              <w:divBdr>
                                                <w:top w:val="none" w:sz="0" w:space="0" w:color="auto"/>
                                                <w:left w:val="none" w:sz="0" w:space="0" w:color="auto"/>
                                                <w:bottom w:val="none" w:sz="0" w:space="0" w:color="auto"/>
                                                <w:right w:val="none" w:sz="0" w:space="0" w:color="auto"/>
                                              </w:divBdr>
                                              <w:divsChild>
                                                <w:div w:id="758404418">
                                                  <w:marLeft w:val="0"/>
                                                  <w:marRight w:val="0"/>
                                                  <w:marTop w:val="0"/>
                                                  <w:marBottom w:val="0"/>
                                                  <w:divBdr>
                                                    <w:top w:val="none" w:sz="0" w:space="0" w:color="auto"/>
                                                    <w:left w:val="none" w:sz="0" w:space="0" w:color="auto"/>
                                                    <w:bottom w:val="none" w:sz="0" w:space="0" w:color="auto"/>
                                                    <w:right w:val="none" w:sz="0" w:space="0" w:color="auto"/>
                                                  </w:divBdr>
                                                </w:div>
                                              </w:divsChild>
                                            </w:div>
                                            <w:div w:id="147943777">
                                              <w:marLeft w:val="0"/>
                                              <w:marRight w:val="0"/>
                                              <w:marTop w:val="0"/>
                                              <w:marBottom w:val="0"/>
                                              <w:divBdr>
                                                <w:top w:val="none" w:sz="0" w:space="0" w:color="auto"/>
                                                <w:left w:val="none" w:sz="0" w:space="0" w:color="auto"/>
                                                <w:bottom w:val="none" w:sz="0" w:space="0" w:color="auto"/>
                                                <w:right w:val="none" w:sz="0" w:space="0" w:color="auto"/>
                                              </w:divBdr>
                                              <w:divsChild>
                                                <w:div w:id="149716197">
                                                  <w:marLeft w:val="0"/>
                                                  <w:marRight w:val="0"/>
                                                  <w:marTop w:val="0"/>
                                                  <w:marBottom w:val="0"/>
                                                  <w:divBdr>
                                                    <w:top w:val="none" w:sz="0" w:space="0" w:color="auto"/>
                                                    <w:left w:val="none" w:sz="0" w:space="0" w:color="auto"/>
                                                    <w:bottom w:val="none" w:sz="0" w:space="0" w:color="auto"/>
                                                    <w:right w:val="none" w:sz="0" w:space="0" w:color="auto"/>
                                                  </w:divBdr>
                                                  <w:divsChild>
                                                    <w:div w:id="972250052">
                                                      <w:marLeft w:val="0"/>
                                                      <w:marRight w:val="0"/>
                                                      <w:marTop w:val="0"/>
                                                      <w:marBottom w:val="0"/>
                                                      <w:divBdr>
                                                        <w:top w:val="none" w:sz="0" w:space="0" w:color="auto"/>
                                                        <w:left w:val="none" w:sz="0" w:space="0" w:color="auto"/>
                                                        <w:bottom w:val="none" w:sz="0" w:space="0" w:color="auto"/>
                                                        <w:right w:val="none" w:sz="0" w:space="0" w:color="auto"/>
                                                      </w:divBdr>
                                                    </w:div>
                                                  </w:divsChild>
                                                </w:div>
                                                <w:div w:id="1477836860">
                                                  <w:marLeft w:val="0"/>
                                                  <w:marRight w:val="0"/>
                                                  <w:marTop w:val="0"/>
                                                  <w:marBottom w:val="0"/>
                                                  <w:divBdr>
                                                    <w:top w:val="none" w:sz="0" w:space="0" w:color="auto"/>
                                                    <w:left w:val="none" w:sz="0" w:space="0" w:color="auto"/>
                                                    <w:bottom w:val="none" w:sz="0" w:space="0" w:color="auto"/>
                                                    <w:right w:val="none" w:sz="0" w:space="0" w:color="auto"/>
                                                  </w:divBdr>
                                                  <w:divsChild>
                                                    <w:div w:id="389690327">
                                                      <w:marLeft w:val="0"/>
                                                      <w:marRight w:val="0"/>
                                                      <w:marTop w:val="0"/>
                                                      <w:marBottom w:val="0"/>
                                                      <w:divBdr>
                                                        <w:top w:val="none" w:sz="0" w:space="0" w:color="auto"/>
                                                        <w:left w:val="none" w:sz="0" w:space="0" w:color="auto"/>
                                                        <w:bottom w:val="none" w:sz="0" w:space="0" w:color="auto"/>
                                                        <w:right w:val="none" w:sz="0" w:space="0" w:color="auto"/>
                                                      </w:divBdr>
                                                    </w:div>
                                                  </w:divsChild>
                                                </w:div>
                                                <w:div w:id="624850018">
                                                  <w:marLeft w:val="0"/>
                                                  <w:marRight w:val="0"/>
                                                  <w:marTop w:val="0"/>
                                                  <w:marBottom w:val="0"/>
                                                  <w:divBdr>
                                                    <w:top w:val="none" w:sz="0" w:space="0" w:color="auto"/>
                                                    <w:left w:val="none" w:sz="0" w:space="0" w:color="auto"/>
                                                    <w:bottom w:val="none" w:sz="0" w:space="0" w:color="auto"/>
                                                    <w:right w:val="none" w:sz="0" w:space="0" w:color="auto"/>
                                                  </w:divBdr>
                                                  <w:divsChild>
                                                    <w:div w:id="8635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67293">
                                      <w:marLeft w:val="0"/>
                                      <w:marRight w:val="0"/>
                                      <w:marTop w:val="0"/>
                                      <w:marBottom w:val="0"/>
                                      <w:divBdr>
                                        <w:top w:val="none" w:sz="0" w:space="0" w:color="auto"/>
                                        <w:left w:val="none" w:sz="0" w:space="0" w:color="auto"/>
                                        <w:bottom w:val="none" w:sz="0" w:space="0" w:color="auto"/>
                                        <w:right w:val="none" w:sz="0" w:space="0" w:color="auto"/>
                                      </w:divBdr>
                                      <w:divsChild>
                                        <w:div w:id="1634603274">
                                          <w:marLeft w:val="0"/>
                                          <w:marRight w:val="0"/>
                                          <w:marTop w:val="0"/>
                                          <w:marBottom w:val="0"/>
                                          <w:divBdr>
                                            <w:top w:val="none" w:sz="0" w:space="0" w:color="auto"/>
                                            <w:left w:val="none" w:sz="0" w:space="0" w:color="auto"/>
                                            <w:bottom w:val="none" w:sz="0" w:space="0" w:color="auto"/>
                                            <w:right w:val="none" w:sz="0" w:space="0" w:color="auto"/>
                                          </w:divBdr>
                                          <w:divsChild>
                                            <w:div w:id="1985118189">
                                              <w:marLeft w:val="0"/>
                                              <w:marRight w:val="0"/>
                                              <w:marTop w:val="0"/>
                                              <w:marBottom w:val="0"/>
                                              <w:divBdr>
                                                <w:top w:val="none" w:sz="0" w:space="0" w:color="auto"/>
                                                <w:left w:val="none" w:sz="0" w:space="0" w:color="auto"/>
                                                <w:bottom w:val="none" w:sz="0" w:space="0" w:color="auto"/>
                                                <w:right w:val="none" w:sz="0" w:space="0" w:color="auto"/>
                                              </w:divBdr>
                                              <w:divsChild>
                                                <w:div w:id="1545750328">
                                                  <w:marLeft w:val="0"/>
                                                  <w:marRight w:val="0"/>
                                                  <w:marTop w:val="0"/>
                                                  <w:marBottom w:val="0"/>
                                                  <w:divBdr>
                                                    <w:top w:val="none" w:sz="0" w:space="0" w:color="auto"/>
                                                    <w:left w:val="none" w:sz="0" w:space="0" w:color="auto"/>
                                                    <w:bottom w:val="none" w:sz="0" w:space="0" w:color="auto"/>
                                                    <w:right w:val="none" w:sz="0" w:space="0" w:color="auto"/>
                                                  </w:divBdr>
                                                  <w:divsChild>
                                                    <w:div w:id="437413023">
                                                      <w:marLeft w:val="0"/>
                                                      <w:marRight w:val="0"/>
                                                      <w:marTop w:val="0"/>
                                                      <w:marBottom w:val="0"/>
                                                      <w:divBdr>
                                                        <w:top w:val="none" w:sz="0" w:space="0" w:color="auto"/>
                                                        <w:left w:val="none" w:sz="0" w:space="0" w:color="auto"/>
                                                        <w:bottom w:val="none" w:sz="0" w:space="0" w:color="auto"/>
                                                        <w:right w:val="none" w:sz="0" w:space="0" w:color="auto"/>
                                                      </w:divBdr>
                                                    </w:div>
                                                  </w:divsChild>
                                                </w:div>
                                                <w:div w:id="441341454">
                                                  <w:marLeft w:val="0"/>
                                                  <w:marRight w:val="0"/>
                                                  <w:marTop w:val="0"/>
                                                  <w:marBottom w:val="0"/>
                                                  <w:divBdr>
                                                    <w:top w:val="none" w:sz="0" w:space="0" w:color="auto"/>
                                                    <w:left w:val="none" w:sz="0" w:space="0" w:color="auto"/>
                                                    <w:bottom w:val="none" w:sz="0" w:space="0" w:color="auto"/>
                                                    <w:right w:val="none" w:sz="0" w:space="0" w:color="auto"/>
                                                  </w:divBdr>
                                                  <w:divsChild>
                                                    <w:div w:id="1598712016">
                                                      <w:marLeft w:val="0"/>
                                                      <w:marRight w:val="0"/>
                                                      <w:marTop w:val="0"/>
                                                      <w:marBottom w:val="0"/>
                                                      <w:divBdr>
                                                        <w:top w:val="none" w:sz="0" w:space="0" w:color="auto"/>
                                                        <w:left w:val="none" w:sz="0" w:space="0" w:color="auto"/>
                                                        <w:bottom w:val="none" w:sz="0" w:space="0" w:color="auto"/>
                                                        <w:right w:val="none" w:sz="0" w:space="0" w:color="auto"/>
                                                      </w:divBdr>
                                                    </w:div>
                                                  </w:divsChild>
                                                </w:div>
                                                <w:div w:id="95517795">
                                                  <w:marLeft w:val="0"/>
                                                  <w:marRight w:val="0"/>
                                                  <w:marTop w:val="0"/>
                                                  <w:marBottom w:val="0"/>
                                                  <w:divBdr>
                                                    <w:top w:val="none" w:sz="0" w:space="0" w:color="auto"/>
                                                    <w:left w:val="none" w:sz="0" w:space="0" w:color="auto"/>
                                                    <w:bottom w:val="none" w:sz="0" w:space="0" w:color="auto"/>
                                                    <w:right w:val="none" w:sz="0" w:space="0" w:color="auto"/>
                                                  </w:divBdr>
                                                  <w:divsChild>
                                                    <w:div w:id="1737245007">
                                                      <w:marLeft w:val="0"/>
                                                      <w:marRight w:val="0"/>
                                                      <w:marTop w:val="0"/>
                                                      <w:marBottom w:val="0"/>
                                                      <w:divBdr>
                                                        <w:top w:val="none" w:sz="0" w:space="0" w:color="auto"/>
                                                        <w:left w:val="none" w:sz="0" w:space="0" w:color="auto"/>
                                                        <w:bottom w:val="none" w:sz="0" w:space="0" w:color="auto"/>
                                                        <w:right w:val="none" w:sz="0" w:space="0" w:color="auto"/>
                                                      </w:divBdr>
                                                    </w:div>
                                                  </w:divsChild>
                                                </w:div>
                                                <w:div w:id="956761390">
                                                  <w:marLeft w:val="0"/>
                                                  <w:marRight w:val="0"/>
                                                  <w:marTop w:val="0"/>
                                                  <w:marBottom w:val="0"/>
                                                  <w:divBdr>
                                                    <w:top w:val="none" w:sz="0" w:space="0" w:color="auto"/>
                                                    <w:left w:val="none" w:sz="0" w:space="0" w:color="auto"/>
                                                    <w:bottom w:val="none" w:sz="0" w:space="0" w:color="auto"/>
                                                    <w:right w:val="none" w:sz="0" w:space="0" w:color="auto"/>
                                                  </w:divBdr>
                                                  <w:divsChild>
                                                    <w:div w:id="187720746">
                                                      <w:marLeft w:val="0"/>
                                                      <w:marRight w:val="0"/>
                                                      <w:marTop w:val="0"/>
                                                      <w:marBottom w:val="0"/>
                                                      <w:divBdr>
                                                        <w:top w:val="none" w:sz="0" w:space="0" w:color="auto"/>
                                                        <w:left w:val="none" w:sz="0" w:space="0" w:color="auto"/>
                                                        <w:bottom w:val="none" w:sz="0" w:space="0" w:color="auto"/>
                                                        <w:right w:val="none" w:sz="0" w:space="0" w:color="auto"/>
                                                      </w:divBdr>
                                                    </w:div>
                                                  </w:divsChild>
                                                </w:div>
                                                <w:div w:id="367537091">
                                                  <w:marLeft w:val="0"/>
                                                  <w:marRight w:val="0"/>
                                                  <w:marTop w:val="0"/>
                                                  <w:marBottom w:val="0"/>
                                                  <w:divBdr>
                                                    <w:top w:val="none" w:sz="0" w:space="0" w:color="auto"/>
                                                    <w:left w:val="none" w:sz="0" w:space="0" w:color="auto"/>
                                                    <w:bottom w:val="none" w:sz="0" w:space="0" w:color="auto"/>
                                                    <w:right w:val="none" w:sz="0" w:space="0" w:color="auto"/>
                                                  </w:divBdr>
                                                  <w:divsChild>
                                                    <w:div w:id="13796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6768">
                                      <w:marLeft w:val="0"/>
                                      <w:marRight w:val="0"/>
                                      <w:marTop w:val="0"/>
                                      <w:marBottom w:val="0"/>
                                      <w:divBdr>
                                        <w:top w:val="none" w:sz="0" w:space="0" w:color="auto"/>
                                        <w:left w:val="none" w:sz="0" w:space="0" w:color="auto"/>
                                        <w:bottom w:val="none" w:sz="0" w:space="0" w:color="auto"/>
                                        <w:right w:val="none" w:sz="0" w:space="0" w:color="auto"/>
                                      </w:divBdr>
                                      <w:divsChild>
                                        <w:div w:id="1128857997">
                                          <w:marLeft w:val="0"/>
                                          <w:marRight w:val="0"/>
                                          <w:marTop w:val="0"/>
                                          <w:marBottom w:val="0"/>
                                          <w:divBdr>
                                            <w:top w:val="none" w:sz="0" w:space="0" w:color="auto"/>
                                            <w:left w:val="none" w:sz="0" w:space="0" w:color="auto"/>
                                            <w:bottom w:val="none" w:sz="0" w:space="0" w:color="auto"/>
                                            <w:right w:val="none" w:sz="0" w:space="0" w:color="auto"/>
                                          </w:divBdr>
                                          <w:divsChild>
                                            <w:div w:id="434207361">
                                              <w:marLeft w:val="0"/>
                                              <w:marRight w:val="0"/>
                                              <w:marTop w:val="0"/>
                                              <w:marBottom w:val="0"/>
                                              <w:divBdr>
                                                <w:top w:val="none" w:sz="0" w:space="0" w:color="auto"/>
                                                <w:left w:val="none" w:sz="0" w:space="0" w:color="auto"/>
                                                <w:bottom w:val="none" w:sz="0" w:space="0" w:color="auto"/>
                                                <w:right w:val="none" w:sz="0" w:space="0" w:color="auto"/>
                                              </w:divBdr>
                                              <w:divsChild>
                                                <w:div w:id="1361785897">
                                                  <w:marLeft w:val="0"/>
                                                  <w:marRight w:val="0"/>
                                                  <w:marTop w:val="0"/>
                                                  <w:marBottom w:val="0"/>
                                                  <w:divBdr>
                                                    <w:top w:val="none" w:sz="0" w:space="0" w:color="auto"/>
                                                    <w:left w:val="none" w:sz="0" w:space="0" w:color="auto"/>
                                                    <w:bottom w:val="none" w:sz="0" w:space="0" w:color="auto"/>
                                                    <w:right w:val="none" w:sz="0" w:space="0" w:color="auto"/>
                                                  </w:divBdr>
                                                  <w:divsChild>
                                                    <w:div w:id="8368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5931">
                                      <w:marLeft w:val="0"/>
                                      <w:marRight w:val="0"/>
                                      <w:marTop w:val="0"/>
                                      <w:marBottom w:val="0"/>
                                      <w:divBdr>
                                        <w:top w:val="none" w:sz="0" w:space="0" w:color="auto"/>
                                        <w:left w:val="none" w:sz="0" w:space="0" w:color="auto"/>
                                        <w:bottom w:val="none" w:sz="0" w:space="0" w:color="auto"/>
                                        <w:right w:val="none" w:sz="0" w:space="0" w:color="auto"/>
                                      </w:divBdr>
                                      <w:divsChild>
                                        <w:div w:id="722797909">
                                          <w:marLeft w:val="0"/>
                                          <w:marRight w:val="0"/>
                                          <w:marTop w:val="0"/>
                                          <w:marBottom w:val="0"/>
                                          <w:divBdr>
                                            <w:top w:val="none" w:sz="0" w:space="0" w:color="auto"/>
                                            <w:left w:val="none" w:sz="0" w:space="0" w:color="auto"/>
                                            <w:bottom w:val="none" w:sz="0" w:space="0" w:color="auto"/>
                                            <w:right w:val="none" w:sz="0" w:space="0" w:color="auto"/>
                                          </w:divBdr>
                                          <w:divsChild>
                                            <w:div w:id="1844005444">
                                              <w:marLeft w:val="0"/>
                                              <w:marRight w:val="0"/>
                                              <w:marTop w:val="0"/>
                                              <w:marBottom w:val="0"/>
                                              <w:divBdr>
                                                <w:top w:val="none" w:sz="0" w:space="0" w:color="auto"/>
                                                <w:left w:val="none" w:sz="0" w:space="0" w:color="auto"/>
                                                <w:bottom w:val="none" w:sz="0" w:space="0" w:color="auto"/>
                                                <w:right w:val="none" w:sz="0" w:space="0" w:color="auto"/>
                                              </w:divBdr>
                                              <w:divsChild>
                                                <w:div w:id="1359893688">
                                                  <w:marLeft w:val="0"/>
                                                  <w:marRight w:val="0"/>
                                                  <w:marTop w:val="0"/>
                                                  <w:marBottom w:val="0"/>
                                                  <w:divBdr>
                                                    <w:top w:val="none" w:sz="0" w:space="0" w:color="auto"/>
                                                    <w:left w:val="none" w:sz="0" w:space="0" w:color="auto"/>
                                                    <w:bottom w:val="none" w:sz="0" w:space="0" w:color="auto"/>
                                                    <w:right w:val="none" w:sz="0" w:space="0" w:color="auto"/>
                                                  </w:divBdr>
                                                  <w:divsChild>
                                                    <w:div w:id="217474991">
                                                      <w:marLeft w:val="0"/>
                                                      <w:marRight w:val="0"/>
                                                      <w:marTop w:val="0"/>
                                                      <w:marBottom w:val="0"/>
                                                      <w:divBdr>
                                                        <w:top w:val="none" w:sz="0" w:space="0" w:color="auto"/>
                                                        <w:left w:val="none" w:sz="0" w:space="0" w:color="auto"/>
                                                        <w:bottom w:val="none" w:sz="0" w:space="0" w:color="auto"/>
                                                        <w:right w:val="none" w:sz="0" w:space="0" w:color="auto"/>
                                                      </w:divBdr>
                                                    </w:div>
                                                  </w:divsChild>
                                                </w:div>
                                                <w:div w:id="311982037">
                                                  <w:marLeft w:val="0"/>
                                                  <w:marRight w:val="0"/>
                                                  <w:marTop w:val="0"/>
                                                  <w:marBottom w:val="0"/>
                                                  <w:divBdr>
                                                    <w:top w:val="none" w:sz="0" w:space="0" w:color="auto"/>
                                                    <w:left w:val="none" w:sz="0" w:space="0" w:color="auto"/>
                                                    <w:bottom w:val="none" w:sz="0" w:space="0" w:color="auto"/>
                                                    <w:right w:val="none" w:sz="0" w:space="0" w:color="auto"/>
                                                  </w:divBdr>
                                                  <w:divsChild>
                                                    <w:div w:id="1274098298">
                                                      <w:marLeft w:val="0"/>
                                                      <w:marRight w:val="0"/>
                                                      <w:marTop w:val="0"/>
                                                      <w:marBottom w:val="0"/>
                                                      <w:divBdr>
                                                        <w:top w:val="none" w:sz="0" w:space="0" w:color="auto"/>
                                                        <w:left w:val="none" w:sz="0" w:space="0" w:color="auto"/>
                                                        <w:bottom w:val="none" w:sz="0" w:space="0" w:color="auto"/>
                                                        <w:right w:val="none" w:sz="0" w:space="0" w:color="auto"/>
                                                      </w:divBdr>
                                                    </w:div>
                                                  </w:divsChild>
                                                </w:div>
                                                <w:div w:id="910501465">
                                                  <w:marLeft w:val="0"/>
                                                  <w:marRight w:val="0"/>
                                                  <w:marTop w:val="0"/>
                                                  <w:marBottom w:val="0"/>
                                                  <w:divBdr>
                                                    <w:top w:val="none" w:sz="0" w:space="0" w:color="auto"/>
                                                    <w:left w:val="none" w:sz="0" w:space="0" w:color="auto"/>
                                                    <w:bottom w:val="none" w:sz="0" w:space="0" w:color="auto"/>
                                                    <w:right w:val="none" w:sz="0" w:space="0" w:color="auto"/>
                                                  </w:divBdr>
                                                  <w:divsChild>
                                                    <w:div w:id="1539705348">
                                                      <w:marLeft w:val="0"/>
                                                      <w:marRight w:val="0"/>
                                                      <w:marTop w:val="0"/>
                                                      <w:marBottom w:val="0"/>
                                                      <w:divBdr>
                                                        <w:top w:val="none" w:sz="0" w:space="0" w:color="auto"/>
                                                        <w:left w:val="none" w:sz="0" w:space="0" w:color="auto"/>
                                                        <w:bottom w:val="none" w:sz="0" w:space="0" w:color="auto"/>
                                                        <w:right w:val="none" w:sz="0" w:space="0" w:color="auto"/>
                                                      </w:divBdr>
                                                    </w:div>
                                                  </w:divsChild>
                                                </w:div>
                                                <w:div w:id="1732536853">
                                                  <w:marLeft w:val="0"/>
                                                  <w:marRight w:val="0"/>
                                                  <w:marTop w:val="0"/>
                                                  <w:marBottom w:val="0"/>
                                                  <w:divBdr>
                                                    <w:top w:val="none" w:sz="0" w:space="0" w:color="auto"/>
                                                    <w:left w:val="none" w:sz="0" w:space="0" w:color="auto"/>
                                                    <w:bottom w:val="none" w:sz="0" w:space="0" w:color="auto"/>
                                                    <w:right w:val="none" w:sz="0" w:space="0" w:color="auto"/>
                                                  </w:divBdr>
                                                  <w:divsChild>
                                                    <w:div w:id="1709406706">
                                                      <w:marLeft w:val="0"/>
                                                      <w:marRight w:val="0"/>
                                                      <w:marTop w:val="0"/>
                                                      <w:marBottom w:val="0"/>
                                                      <w:divBdr>
                                                        <w:top w:val="none" w:sz="0" w:space="0" w:color="auto"/>
                                                        <w:left w:val="none" w:sz="0" w:space="0" w:color="auto"/>
                                                        <w:bottom w:val="none" w:sz="0" w:space="0" w:color="auto"/>
                                                        <w:right w:val="none" w:sz="0" w:space="0" w:color="auto"/>
                                                      </w:divBdr>
                                                    </w:div>
                                                  </w:divsChild>
                                                </w:div>
                                                <w:div w:id="1400208618">
                                                  <w:marLeft w:val="0"/>
                                                  <w:marRight w:val="0"/>
                                                  <w:marTop w:val="0"/>
                                                  <w:marBottom w:val="0"/>
                                                  <w:divBdr>
                                                    <w:top w:val="none" w:sz="0" w:space="0" w:color="auto"/>
                                                    <w:left w:val="none" w:sz="0" w:space="0" w:color="auto"/>
                                                    <w:bottom w:val="none" w:sz="0" w:space="0" w:color="auto"/>
                                                    <w:right w:val="none" w:sz="0" w:space="0" w:color="auto"/>
                                                  </w:divBdr>
                                                  <w:divsChild>
                                                    <w:div w:id="1302887468">
                                                      <w:marLeft w:val="0"/>
                                                      <w:marRight w:val="0"/>
                                                      <w:marTop w:val="0"/>
                                                      <w:marBottom w:val="0"/>
                                                      <w:divBdr>
                                                        <w:top w:val="none" w:sz="0" w:space="0" w:color="auto"/>
                                                        <w:left w:val="none" w:sz="0" w:space="0" w:color="auto"/>
                                                        <w:bottom w:val="none" w:sz="0" w:space="0" w:color="auto"/>
                                                        <w:right w:val="none" w:sz="0" w:space="0" w:color="auto"/>
                                                      </w:divBdr>
                                                    </w:div>
                                                  </w:divsChild>
                                                </w:div>
                                                <w:div w:id="1783106934">
                                                  <w:marLeft w:val="0"/>
                                                  <w:marRight w:val="0"/>
                                                  <w:marTop w:val="0"/>
                                                  <w:marBottom w:val="0"/>
                                                  <w:divBdr>
                                                    <w:top w:val="none" w:sz="0" w:space="0" w:color="auto"/>
                                                    <w:left w:val="none" w:sz="0" w:space="0" w:color="auto"/>
                                                    <w:bottom w:val="none" w:sz="0" w:space="0" w:color="auto"/>
                                                    <w:right w:val="none" w:sz="0" w:space="0" w:color="auto"/>
                                                  </w:divBdr>
                                                  <w:divsChild>
                                                    <w:div w:id="12024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48397">
                  <w:marLeft w:val="0"/>
                  <w:marRight w:val="0"/>
                  <w:marTop w:val="4200"/>
                  <w:marBottom w:val="0"/>
                  <w:divBdr>
                    <w:top w:val="none" w:sz="0" w:space="0" w:color="auto"/>
                    <w:left w:val="none" w:sz="0" w:space="0" w:color="auto"/>
                    <w:bottom w:val="none" w:sz="0" w:space="0" w:color="auto"/>
                    <w:right w:val="none" w:sz="0" w:space="0" w:color="auto"/>
                  </w:divBdr>
                  <w:divsChild>
                    <w:div w:id="498540266">
                      <w:marLeft w:val="0"/>
                      <w:marRight w:val="0"/>
                      <w:marTop w:val="0"/>
                      <w:marBottom w:val="0"/>
                      <w:divBdr>
                        <w:top w:val="none" w:sz="0" w:space="0" w:color="auto"/>
                        <w:left w:val="none" w:sz="0" w:space="0" w:color="auto"/>
                        <w:bottom w:val="none" w:sz="0" w:space="0" w:color="auto"/>
                        <w:right w:val="none" w:sz="0" w:space="0" w:color="auto"/>
                      </w:divBdr>
                      <w:divsChild>
                        <w:div w:id="505246882">
                          <w:marLeft w:val="0"/>
                          <w:marRight w:val="0"/>
                          <w:marTop w:val="0"/>
                          <w:marBottom w:val="225"/>
                          <w:divBdr>
                            <w:top w:val="none" w:sz="0" w:space="0" w:color="auto"/>
                            <w:left w:val="none" w:sz="0" w:space="0" w:color="auto"/>
                            <w:bottom w:val="none" w:sz="0" w:space="0" w:color="auto"/>
                            <w:right w:val="none" w:sz="0" w:space="0" w:color="auto"/>
                          </w:divBdr>
                          <w:divsChild>
                            <w:div w:id="1895114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1513867">
                      <w:marLeft w:val="0"/>
                      <w:marRight w:val="0"/>
                      <w:marTop w:val="0"/>
                      <w:marBottom w:val="225"/>
                      <w:divBdr>
                        <w:top w:val="none" w:sz="0" w:space="0" w:color="auto"/>
                        <w:left w:val="none" w:sz="0" w:space="0" w:color="auto"/>
                        <w:bottom w:val="none" w:sz="0" w:space="0" w:color="auto"/>
                        <w:right w:val="none" w:sz="0" w:space="0" w:color="auto"/>
                      </w:divBdr>
                      <w:divsChild>
                        <w:div w:id="334264644">
                          <w:marLeft w:val="0"/>
                          <w:marRight w:val="0"/>
                          <w:marTop w:val="0"/>
                          <w:marBottom w:val="150"/>
                          <w:divBdr>
                            <w:top w:val="none" w:sz="0" w:space="0" w:color="auto"/>
                            <w:left w:val="none" w:sz="0" w:space="0" w:color="auto"/>
                            <w:bottom w:val="none" w:sz="0" w:space="0" w:color="auto"/>
                            <w:right w:val="none" w:sz="0" w:space="0" w:color="auto"/>
                          </w:divBdr>
                        </w:div>
                        <w:div w:id="1113207617">
                          <w:marLeft w:val="0"/>
                          <w:marRight w:val="0"/>
                          <w:marTop w:val="150"/>
                          <w:marBottom w:val="150"/>
                          <w:divBdr>
                            <w:top w:val="none" w:sz="0" w:space="0" w:color="auto"/>
                            <w:left w:val="none" w:sz="0" w:space="0" w:color="auto"/>
                            <w:bottom w:val="none" w:sz="0" w:space="0" w:color="auto"/>
                            <w:right w:val="none" w:sz="0" w:space="0" w:color="auto"/>
                          </w:divBdr>
                        </w:div>
                        <w:div w:id="1475484525">
                          <w:marLeft w:val="0"/>
                          <w:marRight w:val="0"/>
                          <w:marTop w:val="0"/>
                          <w:marBottom w:val="0"/>
                          <w:divBdr>
                            <w:top w:val="none" w:sz="0" w:space="0" w:color="auto"/>
                            <w:left w:val="none" w:sz="0" w:space="0" w:color="auto"/>
                            <w:bottom w:val="none" w:sz="0" w:space="0" w:color="auto"/>
                            <w:right w:val="none" w:sz="0" w:space="0" w:color="auto"/>
                          </w:divBdr>
                        </w:div>
                        <w:div w:id="938567362">
                          <w:marLeft w:val="0"/>
                          <w:marRight w:val="0"/>
                          <w:marTop w:val="0"/>
                          <w:marBottom w:val="0"/>
                          <w:divBdr>
                            <w:top w:val="none" w:sz="0" w:space="0" w:color="auto"/>
                            <w:left w:val="none" w:sz="0" w:space="0" w:color="auto"/>
                            <w:bottom w:val="none" w:sz="0" w:space="0" w:color="auto"/>
                            <w:right w:val="none" w:sz="0" w:space="0" w:color="auto"/>
                          </w:divBdr>
                        </w:div>
                        <w:div w:id="1368719872">
                          <w:marLeft w:val="0"/>
                          <w:marRight w:val="0"/>
                          <w:marTop w:val="0"/>
                          <w:marBottom w:val="75"/>
                          <w:divBdr>
                            <w:top w:val="none" w:sz="0" w:space="0" w:color="auto"/>
                            <w:left w:val="none" w:sz="0" w:space="0" w:color="auto"/>
                            <w:bottom w:val="none" w:sz="0" w:space="0" w:color="auto"/>
                            <w:right w:val="none" w:sz="0" w:space="0" w:color="auto"/>
                          </w:divBdr>
                        </w:div>
                        <w:div w:id="1148088906">
                          <w:marLeft w:val="0"/>
                          <w:marRight w:val="0"/>
                          <w:marTop w:val="0"/>
                          <w:marBottom w:val="75"/>
                          <w:divBdr>
                            <w:top w:val="none" w:sz="0" w:space="0" w:color="auto"/>
                            <w:left w:val="none" w:sz="0" w:space="0" w:color="auto"/>
                            <w:bottom w:val="none" w:sz="0" w:space="0" w:color="auto"/>
                            <w:right w:val="none" w:sz="0" w:space="0" w:color="auto"/>
                          </w:divBdr>
                        </w:div>
                      </w:divsChild>
                    </w:div>
                    <w:div w:id="68890083">
                      <w:marLeft w:val="0"/>
                      <w:marRight w:val="0"/>
                      <w:marTop w:val="0"/>
                      <w:marBottom w:val="225"/>
                      <w:divBdr>
                        <w:top w:val="none" w:sz="0" w:space="0" w:color="auto"/>
                        <w:left w:val="none" w:sz="0" w:space="0" w:color="auto"/>
                        <w:bottom w:val="none" w:sz="0" w:space="0" w:color="auto"/>
                        <w:right w:val="none" w:sz="0" w:space="0" w:color="auto"/>
                      </w:divBdr>
                      <w:divsChild>
                        <w:div w:id="1476292763">
                          <w:marLeft w:val="0"/>
                          <w:marRight w:val="0"/>
                          <w:marTop w:val="0"/>
                          <w:marBottom w:val="150"/>
                          <w:divBdr>
                            <w:top w:val="none" w:sz="0" w:space="0" w:color="auto"/>
                            <w:left w:val="none" w:sz="0" w:space="0" w:color="auto"/>
                            <w:bottom w:val="none" w:sz="0" w:space="0" w:color="auto"/>
                            <w:right w:val="none" w:sz="0" w:space="0" w:color="auto"/>
                          </w:divBdr>
                        </w:div>
                      </w:divsChild>
                    </w:div>
                    <w:div w:id="1890649388">
                      <w:marLeft w:val="0"/>
                      <w:marRight w:val="0"/>
                      <w:marTop w:val="0"/>
                      <w:marBottom w:val="225"/>
                      <w:divBdr>
                        <w:top w:val="none" w:sz="0" w:space="0" w:color="auto"/>
                        <w:left w:val="none" w:sz="0" w:space="0" w:color="auto"/>
                        <w:bottom w:val="none" w:sz="0" w:space="0" w:color="auto"/>
                        <w:right w:val="none" w:sz="0" w:space="0" w:color="auto"/>
                      </w:divBdr>
                      <w:divsChild>
                        <w:div w:id="1653093460">
                          <w:marLeft w:val="0"/>
                          <w:marRight w:val="0"/>
                          <w:marTop w:val="0"/>
                          <w:marBottom w:val="150"/>
                          <w:divBdr>
                            <w:top w:val="none" w:sz="0" w:space="0" w:color="auto"/>
                            <w:left w:val="none" w:sz="0" w:space="0" w:color="auto"/>
                            <w:bottom w:val="none" w:sz="0" w:space="0" w:color="auto"/>
                            <w:right w:val="none" w:sz="0" w:space="0" w:color="auto"/>
                          </w:divBdr>
                        </w:div>
                        <w:div w:id="552039050">
                          <w:marLeft w:val="0"/>
                          <w:marRight w:val="0"/>
                          <w:marTop w:val="0"/>
                          <w:marBottom w:val="0"/>
                          <w:divBdr>
                            <w:top w:val="none" w:sz="0" w:space="0" w:color="auto"/>
                            <w:left w:val="none" w:sz="0" w:space="0" w:color="auto"/>
                            <w:bottom w:val="none" w:sz="0" w:space="0" w:color="auto"/>
                            <w:right w:val="none" w:sz="0" w:space="0" w:color="auto"/>
                          </w:divBdr>
                        </w:div>
                        <w:div w:id="1179781127">
                          <w:marLeft w:val="0"/>
                          <w:marRight w:val="0"/>
                          <w:marTop w:val="0"/>
                          <w:marBottom w:val="0"/>
                          <w:divBdr>
                            <w:top w:val="none" w:sz="0" w:space="0" w:color="auto"/>
                            <w:left w:val="none" w:sz="0" w:space="0" w:color="auto"/>
                            <w:bottom w:val="none" w:sz="0" w:space="0" w:color="auto"/>
                            <w:right w:val="none" w:sz="0" w:space="0" w:color="auto"/>
                          </w:divBdr>
                        </w:div>
                      </w:divsChild>
                    </w:div>
                    <w:div w:id="220167839">
                      <w:marLeft w:val="0"/>
                      <w:marRight w:val="0"/>
                      <w:marTop w:val="0"/>
                      <w:marBottom w:val="225"/>
                      <w:divBdr>
                        <w:top w:val="none" w:sz="0" w:space="0" w:color="auto"/>
                        <w:left w:val="none" w:sz="0" w:space="0" w:color="auto"/>
                        <w:bottom w:val="none" w:sz="0" w:space="0" w:color="auto"/>
                        <w:right w:val="none" w:sz="0" w:space="0" w:color="auto"/>
                      </w:divBdr>
                      <w:divsChild>
                        <w:div w:id="2057731224">
                          <w:marLeft w:val="0"/>
                          <w:marRight w:val="0"/>
                          <w:marTop w:val="0"/>
                          <w:marBottom w:val="150"/>
                          <w:divBdr>
                            <w:top w:val="none" w:sz="0" w:space="0" w:color="auto"/>
                            <w:left w:val="none" w:sz="0" w:space="0" w:color="auto"/>
                            <w:bottom w:val="none" w:sz="0" w:space="0" w:color="auto"/>
                            <w:right w:val="none" w:sz="0" w:space="0" w:color="auto"/>
                          </w:divBdr>
                        </w:div>
                      </w:divsChild>
                    </w:div>
                    <w:div w:id="1817598786">
                      <w:marLeft w:val="0"/>
                      <w:marRight w:val="0"/>
                      <w:marTop w:val="0"/>
                      <w:marBottom w:val="0"/>
                      <w:divBdr>
                        <w:top w:val="none" w:sz="0" w:space="0" w:color="auto"/>
                        <w:left w:val="none" w:sz="0" w:space="0" w:color="auto"/>
                        <w:bottom w:val="none" w:sz="0" w:space="0" w:color="auto"/>
                        <w:right w:val="none" w:sz="0" w:space="0" w:color="auto"/>
                      </w:divBdr>
                      <w:divsChild>
                        <w:div w:id="1505899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3250121">
      <w:bodyDiv w:val="1"/>
      <w:marLeft w:val="0"/>
      <w:marRight w:val="0"/>
      <w:marTop w:val="0"/>
      <w:marBottom w:val="0"/>
      <w:divBdr>
        <w:top w:val="none" w:sz="0" w:space="0" w:color="auto"/>
        <w:left w:val="none" w:sz="0" w:space="0" w:color="auto"/>
        <w:bottom w:val="none" w:sz="0" w:space="0" w:color="auto"/>
        <w:right w:val="none" w:sz="0" w:space="0" w:color="auto"/>
      </w:divBdr>
      <w:divsChild>
        <w:div w:id="1746801581">
          <w:marLeft w:val="0"/>
          <w:marRight w:val="0"/>
          <w:marTop w:val="0"/>
          <w:marBottom w:val="300"/>
          <w:divBdr>
            <w:top w:val="none" w:sz="0" w:space="0" w:color="auto"/>
            <w:left w:val="none" w:sz="0" w:space="0" w:color="auto"/>
            <w:bottom w:val="none" w:sz="0" w:space="0" w:color="auto"/>
            <w:right w:val="none" w:sz="0" w:space="0" w:color="auto"/>
          </w:divBdr>
        </w:div>
      </w:divsChild>
    </w:div>
    <w:div w:id="1868448975">
      <w:bodyDiv w:val="1"/>
      <w:marLeft w:val="0"/>
      <w:marRight w:val="0"/>
      <w:marTop w:val="0"/>
      <w:marBottom w:val="0"/>
      <w:divBdr>
        <w:top w:val="none" w:sz="0" w:space="0" w:color="auto"/>
        <w:left w:val="none" w:sz="0" w:space="0" w:color="auto"/>
        <w:bottom w:val="none" w:sz="0" w:space="0" w:color="auto"/>
        <w:right w:val="none" w:sz="0" w:space="0" w:color="auto"/>
      </w:divBdr>
      <w:divsChild>
        <w:div w:id="1899899613">
          <w:marLeft w:val="0"/>
          <w:marRight w:val="0"/>
          <w:marTop w:val="0"/>
          <w:marBottom w:val="0"/>
          <w:divBdr>
            <w:top w:val="none" w:sz="0" w:space="0" w:color="auto"/>
            <w:left w:val="none" w:sz="0" w:space="0" w:color="auto"/>
            <w:bottom w:val="none" w:sz="0" w:space="0" w:color="auto"/>
            <w:right w:val="none" w:sz="0" w:space="0" w:color="auto"/>
          </w:divBdr>
        </w:div>
      </w:divsChild>
    </w:div>
    <w:div w:id="1881701543">
      <w:bodyDiv w:val="1"/>
      <w:marLeft w:val="0"/>
      <w:marRight w:val="0"/>
      <w:marTop w:val="0"/>
      <w:marBottom w:val="0"/>
      <w:divBdr>
        <w:top w:val="none" w:sz="0" w:space="0" w:color="auto"/>
        <w:left w:val="none" w:sz="0" w:space="0" w:color="auto"/>
        <w:bottom w:val="none" w:sz="0" w:space="0" w:color="auto"/>
        <w:right w:val="none" w:sz="0" w:space="0" w:color="auto"/>
      </w:divBdr>
    </w:div>
    <w:div w:id="1905527501">
      <w:bodyDiv w:val="1"/>
      <w:marLeft w:val="0"/>
      <w:marRight w:val="0"/>
      <w:marTop w:val="0"/>
      <w:marBottom w:val="0"/>
      <w:divBdr>
        <w:top w:val="none" w:sz="0" w:space="0" w:color="auto"/>
        <w:left w:val="none" w:sz="0" w:space="0" w:color="auto"/>
        <w:bottom w:val="none" w:sz="0" w:space="0" w:color="auto"/>
        <w:right w:val="none" w:sz="0" w:space="0" w:color="auto"/>
      </w:divBdr>
      <w:divsChild>
        <w:div w:id="248775560">
          <w:marLeft w:val="0"/>
          <w:marRight w:val="0"/>
          <w:marTop w:val="0"/>
          <w:marBottom w:val="0"/>
          <w:divBdr>
            <w:top w:val="none" w:sz="0" w:space="0" w:color="auto"/>
            <w:left w:val="none" w:sz="0" w:space="0" w:color="auto"/>
            <w:bottom w:val="none" w:sz="0" w:space="0" w:color="auto"/>
            <w:right w:val="none" w:sz="0" w:space="0" w:color="auto"/>
          </w:divBdr>
        </w:div>
      </w:divsChild>
    </w:div>
    <w:div w:id="2044548103">
      <w:bodyDiv w:val="1"/>
      <w:marLeft w:val="0"/>
      <w:marRight w:val="0"/>
      <w:marTop w:val="0"/>
      <w:marBottom w:val="0"/>
      <w:divBdr>
        <w:top w:val="none" w:sz="0" w:space="0" w:color="auto"/>
        <w:left w:val="none" w:sz="0" w:space="0" w:color="auto"/>
        <w:bottom w:val="none" w:sz="0" w:space="0" w:color="auto"/>
        <w:right w:val="none" w:sz="0" w:space="0" w:color="auto"/>
      </w:divBdr>
    </w:div>
    <w:div w:id="2101439122">
      <w:bodyDiv w:val="1"/>
      <w:marLeft w:val="0"/>
      <w:marRight w:val="0"/>
      <w:marTop w:val="0"/>
      <w:marBottom w:val="0"/>
      <w:divBdr>
        <w:top w:val="none" w:sz="0" w:space="0" w:color="auto"/>
        <w:left w:val="none" w:sz="0" w:space="0" w:color="auto"/>
        <w:bottom w:val="none" w:sz="0" w:space="0" w:color="auto"/>
        <w:right w:val="none" w:sz="0" w:space="0" w:color="auto"/>
      </w:divBdr>
      <w:divsChild>
        <w:div w:id="1321152260">
          <w:marLeft w:val="0"/>
          <w:marRight w:val="0"/>
          <w:marTop w:val="0"/>
          <w:marBottom w:val="0"/>
          <w:divBdr>
            <w:top w:val="none" w:sz="0" w:space="0" w:color="auto"/>
            <w:left w:val="none" w:sz="0" w:space="0" w:color="auto"/>
            <w:bottom w:val="none" w:sz="0" w:space="0" w:color="auto"/>
            <w:right w:val="none" w:sz="0" w:space="0" w:color="auto"/>
          </w:divBdr>
          <w:divsChild>
            <w:div w:id="7681750">
              <w:marLeft w:val="0"/>
              <w:marRight w:val="0"/>
              <w:marTop w:val="0"/>
              <w:marBottom w:val="0"/>
              <w:divBdr>
                <w:top w:val="none" w:sz="0" w:space="0" w:color="auto"/>
                <w:left w:val="none" w:sz="0" w:space="0" w:color="auto"/>
                <w:bottom w:val="none" w:sz="0" w:space="0" w:color="auto"/>
                <w:right w:val="none" w:sz="0" w:space="0" w:color="auto"/>
              </w:divBdr>
              <w:divsChild>
                <w:div w:id="899292667">
                  <w:marLeft w:val="0"/>
                  <w:marRight w:val="0"/>
                  <w:marTop w:val="4200"/>
                  <w:marBottom w:val="0"/>
                  <w:divBdr>
                    <w:top w:val="none" w:sz="0" w:space="0" w:color="auto"/>
                    <w:left w:val="none" w:sz="0" w:space="0" w:color="auto"/>
                    <w:bottom w:val="none" w:sz="0" w:space="0" w:color="auto"/>
                    <w:right w:val="none" w:sz="0" w:space="0" w:color="auto"/>
                  </w:divBdr>
                  <w:divsChild>
                    <w:div w:id="1434593891">
                      <w:marLeft w:val="0"/>
                      <w:marRight w:val="0"/>
                      <w:marTop w:val="0"/>
                      <w:marBottom w:val="0"/>
                      <w:divBdr>
                        <w:top w:val="none" w:sz="0" w:space="0" w:color="auto"/>
                        <w:left w:val="none" w:sz="0" w:space="0" w:color="auto"/>
                        <w:bottom w:val="none" w:sz="0" w:space="0" w:color="auto"/>
                        <w:right w:val="none" w:sz="0" w:space="0" w:color="auto"/>
                      </w:divBdr>
                      <w:divsChild>
                        <w:div w:id="1536578595">
                          <w:marLeft w:val="0"/>
                          <w:marRight w:val="0"/>
                          <w:marTop w:val="0"/>
                          <w:marBottom w:val="0"/>
                          <w:divBdr>
                            <w:top w:val="none" w:sz="0" w:space="0" w:color="auto"/>
                            <w:left w:val="none" w:sz="0" w:space="0" w:color="auto"/>
                            <w:bottom w:val="none" w:sz="0" w:space="0" w:color="auto"/>
                            <w:right w:val="none" w:sz="0" w:space="0" w:color="auto"/>
                          </w:divBdr>
                          <w:divsChild>
                            <w:div w:id="1657996561">
                              <w:marLeft w:val="0"/>
                              <w:marRight w:val="0"/>
                              <w:marTop w:val="0"/>
                              <w:marBottom w:val="0"/>
                              <w:divBdr>
                                <w:top w:val="none" w:sz="0" w:space="0" w:color="auto"/>
                                <w:left w:val="none" w:sz="0" w:space="0" w:color="auto"/>
                                <w:bottom w:val="none" w:sz="0" w:space="0" w:color="auto"/>
                                <w:right w:val="none" w:sz="0" w:space="0" w:color="auto"/>
                              </w:divBdr>
                              <w:divsChild>
                                <w:div w:id="764378647">
                                  <w:marLeft w:val="0"/>
                                  <w:marRight w:val="0"/>
                                  <w:marTop w:val="0"/>
                                  <w:marBottom w:val="0"/>
                                  <w:divBdr>
                                    <w:top w:val="none" w:sz="0" w:space="0" w:color="auto"/>
                                    <w:left w:val="none" w:sz="0" w:space="0" w:color="auto"/>
                                    <w:bottom w:val="none" w:sz="0" w:space="0" w:color="auto"/>
                                    <w:right w:val="none" w:sz="0" w:space="0" w:color="auto"/>
                                  </w:divBdr>
                                  <w:divsChild>
                                    <w:div w:id="1298073671">
                                      <w:marLeft w:val="0"/>
                                      <w:marRight w:val="0"/>
                                      <w:marTop w:val="0"/>
                                      <w:marBottom w:val="0"/>
                                      <w:divBdr>
                                        <w:top w:val="none" w:sz="0" w:space="0" w:color="auto"/>
                                        <w:left w:val="none" w:sz="0" w:space="0" w:color="auto"/>
                                        <w:bottom w:val="none" w:sz="0" w:space="0" w:color="auto"/>
                                        <w:right w:val="none" w:sz="0" w:space="0" w:color="auto"/>
                                      </w:divBdr>
                                      <w:divsChild>
                                        <w:div w:id="2092466067">
                                          <w:marLeft w:val="0"/>
                                          <w:marRight w:val="0"/>
                                          <w:marTop w:val="0"/>
                                          <w:marBottom w:val="0"/>
                                          <w:divBdr>
                                            <w:top w:val="none" w:sz="0" w:space="0" w:color="auto"/>
                                            <w:left w:val="none" w:sz="0" w:space="0" w:color="auto"/>
                                            <w:bottom w:val="none" w:sz="0" w:space="0" w:color="auto"/>
                                            <w:right w:val="none" w:sz="0" w:space="0" w:color="auto"/>
                                          </w:divBdr>
                                          <w:divsChild>
                                            <w:div w:id="925382566">
                                              <w:marLeft w:val="0"/>
                                              <w:marRight w:val="0"/>
                                              <w:marTop w:val="0"/>
                                              <w:marBottom w:val="0"/>
                                              <w:divBdr>
                                                <w:top w:val="none" w:sz="0" w:space="0" w:color="auto"/>
                                                <w:left w:val="none" w:sz="0" w:space="0" w:color="auto"/>
                                                <w:bottom w:val="none" w:sz="0" w:space="0" w:color="auto"/>
                                                <w:right w:val="none" w:sz="0" w:space="0" w:color="auto"/>
                                              </w:divBdr>
                                              <w:divsChild>
                                                <w:div w:id="17543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1268">
                                      <w:marLeft w:val="0"/>
                                      <w:marRight w:val="0"/>
                                      <w:marTop w:val="0"/>
                                      <w:marBottom w:val="0"/>
                                      <w:divBdr>
                                        <w:top w:val="none" w:sz="0" w:space="0" w:color="auto"/>
                                        <w:left w:val="none" w:sz="0" w:space="0" w:color="auto"/>
                                        <w:bottom w:val="none" w:sz="0" w:space="0" w:color="auto"/>
                                        <w:right w:val="none" w:sz="0" w:space="0" w:color="auto"/>
                                      </w:divBdr>
                                      <w:divsChild>
                                        <w:div w:id="1776746875">
                                          <w:marLeft w:val="0"/>
                                          <w:marRight w:val="0"/>
                                          <w:marTop w:val="0"/>
                                          <w:marBottom w:val="0"/>
                                          <w:divBdr>
                                            <w:top w:val="none" w:sz="0" w:space="0" w:color="auto"/>
                                            <w:left w:val="none" w:sz="0" w:space="0" w:color="auto"/>
                                            <w:bottom w:val="none" w:sz="0" w:space="0" w:color="auto"/>
                                            <w:right w:val="none" w:sz="0" w:space="0" w:color="auto"/>
                                          </w:divBdr>
                                          <w:divsChild>
                                            <w:div w:id="2001424676">
                                              <w:marLeft w:val="0"/>
                                              <w:marRight w:val="0"/>
                                              <w:marTop w:val="0"/>
                                              <w:marBottom w:val="0"/>
                                              <w:divBdr>
                                                <w:top w:val="none" w:sz="0" w:space="0" w:color="auto"/>
                                                <w:left w:val="none" w:sz="0" w:space="0" w:color="auto"/>
                                                <w:bottom w:val="none" w:sz="0" w:space="0" w:color="auto"/>
                                                <w:right w:val="none" w:sz="0" w:space="0" w:color="auto"/>
                                              </w:divBdr>
                                              <w:divsChild>
                                                <w:div w:id="1545212324">
                                                  <w:marLeft w:val="0"/>
                                                  <w:marRight w:val="0"/>
                                                  <w:marTop w:val="0"/>
                                                  <w:marBottom w:val="0"/>
                                                  <w:divBdr>
                                                    <w:top w:val="none" w:sz="0" w:space="0" w:color="auto"/>
                                                    <w:left w:val="none" w:sz="0" w:space="0" w:color="auto"/>
                                                    <w:bottom w:val="none" w:sz="0" w:space="0" w:color="auto"/>
                                                    <w:right w:val="none" w:sz="0" w:space="0" w:color="auto"/>
                                                  </w:divBdr>
                                                  <w:divsChild>
                                                    <w:div w:id="338898182">
                                                      <w:marLeft w:val="0"/>
                                                      <w:marRight w:val="0"/>
                                                      <w:marTop w:val="0"/>
                                                      <w:marBottom w:val="0"/>
                                                      <w:divBdr>
                                                        <w:top w:val="none" w:sz="0" w:space="0" w:color="auto"/>
                                                        <w:left w:val="none" w:sz="0" w:space="0" w:color="auto"/>
                                                        <w:bottom w:val="none" w:sz="0" w:space="0" w:color="auto"/>
                                                        <w:right w:val="none" w:sz="0" w:space="0" w:color="auto"/>
                                                      </w:divBdr>
                                                    </w:div>
                                                  </w:divsChild>
                                                </w:div>
                                                <w:div w:id="1236740134">
                                                  <w:marLeft w:val="0"/>
                                                  <w:marRight w:val="0"/>
                                                  <w:marTop w:val="0"/>
                                                  <w:marBottom w:val="0"/>
                                                  <w:divBdr>
                                                    <w:top w:val="none" w:sz="0" w:space="0" w:color="auto"/>
                                                    <w:left w:val="none" w:sz="0" w:space="0" w:color="auto"/>
                                                    <w:bottom w:val="none" w:sz="0" w:space="0" w:color="auto"/>
                                                    <w:right w:val="none" w:sz="0" w:space="0" w:color="auto"/>
                                                  </w:divBdr>
                                                  <w:divsChild>
                                                    <w:div w:id="1579050687">
                                                      <w:marLeft w:val="0"/>
                                                      <w:marRight w:val="0"/>
                                                      <w:marTop w:val="0"/>
                                                      <w:marBottom w:val="0"/>
                                                      <w:divBdr>
                                                        <w:top w:val="none" w:sz="0" w:space="0" w:color="auto"/>
                                                        <w:left w:val="none" w:sz="0" w:space="0" w:color="auto"/>
                                                        <w:bottom w:val="none" w:sz="0" w:space="0" w:color="auto"/>
                                                        <w:right w:val="none" w:sz="0" w:space="0" w:color="auto"/>
                                                      </w:divBdr>
                                                    </w:div>
                                                  </w:divsChild>
                                                </w:div>
                                                <w:div w:id="1829638178">
                                                  <w:marLeft w:val="0"/>
                                                  <w:marRight w:val="0"/>
                                                  <w:marTop w:val="0"/>
                                                  <w:marBottom w:val="0"/>
                                                  <w:divBdr>
                                                    <w:top w:val="none" w:sz="0" w:space="0" w:color="auto"/>
                                                    <w:left w:val="none" w:sz="0" w:space="0" w:color="auto"/>
                                                    <w:bottom w:val="none" w:sz="0" w:space="0" w:color="auto"/>
                                                    <w:right w:val="none" w:sz="0" w:space="0" w:color="auto"/>
                                                  </w:divBdr>
                                                  <w:divsChild>
                                                    <w:div w:id="10020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2551">
                                      <w:marLeft w:val="0"/>
                                      <w:marRight w:val="0"/>
                                      <w:marTop w:val="0"/>
                                      <w:marBottom w:val="0"/>
                                      <w:divBdr>
                                        <w:top w:val="none" w:sz="0" w:space="0" w:color="auto"/>
                                        <w:left w:val="none" w:sz="0" w:space="0" w:color="auto"/>
                                        <w:bottom w:val="none" w:sz="0" w:space="0" w:color="auto"/>
                                        <w:right w:val="none" w:sz="0" w:space="0" w:color="auto"/>
                                      </w:divBdr>
                                      <w:divsChild>
                                        <w:div w:id="243880960">
                                          <w:marLeft w:val="0"/>
                                          <w:marRight w:val="0"/>
                                          <w:marTop w:val="0"/>
                                          <w:marBottom w:val="0"/>
                                          <w:divBdr>
                                            <w:top w:val="none" w:sz="0" w:space="0" w:color="auto"/>
                                            <w:left w:val="none" w:sz="0" w:space="0" w:color="auto"/>
                                            <w:bottom w:val="none" w:sz="0" w:space="0" w:color="auto"/>
                                            <w:right w:val="none" w:sz="0" w:space="0" w:color="auto"/>
                                          </w:divBdr>
                                          <w:divsChild>
                                            <w:div w:id="795101256">
                                              <w:marLeft w:val="0"/>
                                              <w:marRight w:val="0"/>
                                              <w:marTop w:val="0"/>
                                              <w:marBottom w:val="0"/>
                                              <w:divBdr>
                                                <w:top w:val="none" w:sz="0" w:space="0" w:color="auto"/>
                                                <w:left w:val="none" w:sz="0" w:space="0" w:color="auto"/>
                                                <w:bottom w:val="none" w:sz="0" w:space="0" w:color="auto"/>
                                                <w:right w:val="none" w:sz="0" w:space="0" w:color="auto"/>
                                              </w:divBdr>
                                              <w:divsChild>
                                                <w:div w:id="1795363849">
                                                  <w:marLeft w:val="0"/>
                                                  <w:marRight w:val="0"/>
                                                  <w:marTop w:val="0"/>
                                                  <w:marBottom w:val="0"/>
                                                  <w:divBdr>
                                                    <w:top w:val="none" w:sz="0" w:space="0" w:color="auto"/>
                                                    <w:left w:val="none" w:sz="0" w:space="0" w:color="auto"/>
                                                    <w:bottom w:val="none" w:sz="0" w:space="0" w:color="auto"/>
                                                    <w:right w:val="none" w:sz="0" w:space="0" w:color="auto"/>
                                                  </w:divBdr>
                                                </w:div>
                                              </w:divsChild>
                                            </w:div>
                                            <w:div w:id="2054621118">
                                              <w:marLeft w:val="0"/>
                                              <w:marRight w:val="0"/>
                                              <w:marTop w:val="0"/>
                                              <w:marBottom w:val="0"/>
                                              <w:divBdr>
                                                <w:top w:val="none" w:sz="0" w:space="0" w:color="auto"/>
                                                <w:left w:val="none" w:sz="0" w:space="0" w:color="auto"/>
                                                <w:bottom w:val="none" w:sz="0" w:space="0" w:color="auto"/>
                                                <w:right w:val="none" w:sz="0" w:space="0" w:color="auto"/>
                                              </w:divBdr>
                                              <w:divsChild>
                                                <w:div w:id="1924026911">
                                                  <w:marLeft w:val="0"/>
                                                  <w:marRight w:val="0"/>
                                                  <w:marTop w:val="0"/>
                                                  <w:marBottom w:val="0"/>
                                                  <w:divBdr>
                                                    <w:top w:val="none" w:sz="0" w:space="0" w:color="auto"/>
                                                    <w:left w:val="none" w:sz="0" w:space="0" w:color="auto"/>
                                                    <w:bottom w:val="none" w:sz="0" w:space="0" w:color="auto"/>
                                                    <w:right w:val="none" w:sz="0" w:space="0" w:color="auto"/>
                                                  </w:divBdr>
                                                  <w:divsChild>
                                                    <w:div w:id="152575078">
                                                      <w:marLeft w:val="0"/>
                                                      <w:marRight w:val="0"/>
                                                      <w:marTop w:val="0"/>
                                                      <w:marBottom w:val="0"/>
                                                      <w:divBdr>
                                                        <w:top w:val="none" w:sz="0" w:space="0" w:color="auto"/>
                                                        <w:left w:val="none" w:sz="0" w:space="0" w:color="auto"/>
                                                        <w:bottom w:val="none" w:sz="0" w:space="0" w:color="auto"/>
                                                        <w:right w:val="none" w:sz="0" w:space="0" w:color="auto"/>
                                                      </w:divBdr>
                                                    </w:div>
                                                  </w:divsChild>
                                                </w:div>
                                                <w:div w:id="325017769">
                                                  <w:marLeft w:val="0"/>
                                                  <w:marRight w:val="0"/>
                                                  <w:marTop w:val="0"/>
                                                  <w:marBottom w:val="0"/>
                                                  <w:divBdr>
                                                    <w:top w:val="none" w:sz="0" w:space="0" w:color="auto"/>
                                                    <w:left w:val="none" w:sz="0" w:space="0" w:color="auto"/>
                                                    <w:bottom w:val="none" w:sz="0" w:space="0" w:color="auto"/>
                                                    <w:right w:val="none" w:sz="0" w:space="0" w:color="auto"/>
                                                  </w:divBdr>
                                                  <w:divsChild>
                                                    <w:div w:id="451287472">
                                                      <w:marLeft w:val="0"/>
                                                      <w:marRight w:val="0"/>
                                                      <w:marTop w:val="0"/>
                                                      <w:marBottom w:val="0"/>
                                                      <w:divBdr>
                                                        <w:top w:val="none" w:sz="0" w:space="0" w:color="auto"/>
                                                        <w:left w:val="none" w:sz="0" w:space="0" w:color="auto"/>
                                                        <w:bottom w:val="none" w:sz="0" w:space="0" w:color="auto"/>
                                                        <w:right w:val="none" w:sz="0" w:space="0" w:color="auto"/>
                                                      </w:divBdr>
                                                    </w:div>
                                                  </w:divsChild>
                                                </w:div>
                                                <w:div w:id="1737584517">
                                                  <w:marLeft w:val="0"/>
                                                  <w:marRight w:val="0"/>
                                                  <w:marTop w:val="0"/>
                                                  <w:marBottom w:val="0"/>
                                                  <w:divBdr>
                                                    <w:top w:val="none" w:sz="0" w:space="0" w:color="auto"/>
                                                    <w:left w:val="none" w:sz="0" w:space="0" w:color="auto"/>
                                                    <w:bottom w:val="none" w:sz="0" w:space="0" w:color="auto"/>
                                                    <w:right w:val="none" w:sz="0" w:space="0" w:color="auto"/>
                                                  </w:divBdr>
                                                  <w:divsChild>
                                                    <w:div w:id="12127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63936">
                                      <w:marLeft w:val="0"/>
                                      <w:marRight w:val="0"/>
                                      <w:marTop w:val="0"/>
                                      <w:marBottom w:val="0"/>
                                      <w:divBdr>
                                        <w:top w:val="none" w:sz="0" w:space="0" w:color="auto"/>
                                        <w:left w:val="none" w:sz="0" w:space="0" w:color="auto"/>
                                        <w:bottom w:val="none" w:sz="0" w:space="0" w:color="auto"/>
                                        <w:right w:val="none" w:sz="0" w:space="0" w:color="auto"/>
                                      </w:divBdr>
                                      <w:divsChild>
                                        <w:div w:id="115833122">
                                          <w:marLeft w:val="0"/>
                                          <w:marRight w:val="0"/>
                                          <w:marTop w:val="0"/>
                                          <w:marBottom w:val="0"/>
                                          <w:divBdr>
                                            <w:top w:val="none" w:sz="0" w:space="0" w:color="auto"/>
                                            <w:left w:val="none" w:sz="0" w:space="0" w:color="auto"/>
                                            <w:bottom w:val="none" w:sz="0" w:space="0" w:color="auto"/>
                                            <w:right w:val="none" w:sz="0" w:space="0" w:color="auto"/>
                                          </w:divBdr>
                                          <w:divsChild>
                                            <w:div w:id="855391690">
                                              <w:marLeft w:val="0"/>
                                              <w:marRight w:val="0"/>
                                              <w:marTop w:val="0"/>
                                              <w:marBottom w:val="0"/>
                                              <w:divBdr>
                                                <w:top w:val="none" w:sz="0" w:space="0" w:color="auto"/>
                                                <w:left w:val="none" w:sz="0" w:space="0" w:color="auto"/>
                                                <w:bottom w:val="none" w:sz="0" w:space="0" w:color="auto"/>
                                                <w:right w:val="none" w:sz="0" w:space="0" w:color="auto"/>
                                              </w:divBdr>
                                              <w:divsChild>
                                                <w:div w:id="1038355832">
                                                  <w:marLeft w:val="0"/>
                                                  <w:marRight w:val="0"/>
                                                  <w:marTop w:val="0"/>
                                                  <w:marBottom w:val="0"/>
                                                  <w:divBdr>
                                                    <w:top w:val="none" w:sz="0" w:space="0" w:color="auto"/>
                                                    <w:left w:val="none" w:sz="0" w:space="0" w:color="auto"/>
                                                    <w:bottom w:val="none" w:sz="0" w:space="0" w:color="auto"/>
                                                    <w:right w:val="none" w:sz="0" w:space="0" w:color="auto"/>
                                                  </w:divBdr>
                                                  <w:divsChild>
                                                    <w:div w:id="1041202046">
                                                      <w:marLeft w:val="0"/>
                                                      <w:marRight w:val="0"/>
                                                      <w:marTop w:val="0"/>
                                                      <w:marBottom w:val="0"/>
                                                      <w:divBdr>
                                                        <w:top w:val="none" w:sz="0" w:space="0" w:color="auto"/>
                                                        <w:left w:val="none" w:sz="0" w:space="0" w:color="auto"/>
                                                        <w:bottom w:val="none" w:sz="0" w:space="0" w:color="auto"/>
                                                        <w:right w:val="none" w:sz="0" w:space="0" w:color="auto"/>
                                                      </w:divBdr>
                                                    </w:div>
                                                  </w:divsChild>
                                                </w:div>
                                                <w:div w:id="1368484219">
                                                  <w:marLeft w:val="0"/>
                                                  <w:marRight w:val="0"/>
                                                  <w:marTop w:val="0"/>
                                                  <w:marBottom w:val="0"/>
                                                  <w:divBdr>
                                                    <w:top w:val="none" w:sz="0" w:space="0" w:color="auto"/>
                                                    <w:left w:val="none" w:sz="0" w:space="0" w:color="auto"/>
                                                    <w:bottom w:val="none" w:sz="0" w:space="0" w:color="auto"/>
                                                    <w:right w:val="none" w:sz="0" w:space="0" w:color="auto"/>
                                                  </w:divBdr>
                                                  <w:divsChild>
                                                    <w:div w:id="859049583">
                                                      <w:marLeft w:val="0"/>
                                                      <w:marRight w:val="0"/>
                                                      <w:marTop w:val="0"/>
                                                      <w:marBottom w:val="0"/>
                                                      <w:divBdr>
                                                        <w:top w:val="none" w:sz="0" w:space="0" w:color="auto"/>
                                                        <w:left w:val="none" w:sz="0" w:space="0" w:color="auto"/>
                                                        <w:bottom w:val="none" w:sz="0" w:space="0" w:color="auto"/>
                                                        <w:right w:val="none" w:sz="0" w:space="0" w:color="auto"/>
                                                      </w:divBdr>
                                                    </w:div>
                                                  </w:divsChild>
                                                </w:div>
                                                <w:div w:id="1442645195">
                                                  <w:marLeft w:val="0"/>
                                                  <w:marRight w:val="0"/>
                                                  <w:marTop w:val="0"/>
                                                  <w:marBottom w:val="0"/>
                                                  <w:divBdr>
                                                    <w:top w:val="none" w:sz="0" w:space="0" w:color="auto"/>
                                                    <w:left w:val="none" w:sz="0" w:space="0" w:color="auto"/>
                                                    <w:bottom w:val="none" w:sz="0" w:space="0" w:color="auto"/>
                                                    <w:right w:val="none" w:sz="0" w:space="0" w:color="auto"/>
                                                  </w:divBdr>
                                                  <w:divsChild>
                                                    <w:div w:id="1189560550">
                                                      <w:marLeft w:val="0"/>
                                                      <w:marRight w:val="0"/>
                                                      <w:marTop w:val="0"/>
                                                      <w:marBottom w:val="0"/>
                                                      <w:divBdr>
                                                        <w:top w:val="none" w:sz="0" w:space="0" w:color="auto"/>
                                                        <w:left w:val="none" w:sz="0" w:space="0" w:color="auto"/>
                                                        <w:bottom w:val="none" w:sz="0" w:space="0" w:color="auto"/>
                                                        <w:right w:val="none" w:sz="0" w:space="0" w:color="auto"/>
                                                      </w:divBdr>
                                                    </w:div>
                                                  </w:divsChild>
                                                </w:div>
                                                <w:div w:id="1378702857">
                                                  <w:marLeft w:val="0"/>
                                                  <w:marRight w:val="0"/>
                                                  <w:marTop w:val="0"/>
                                                  <w:marBottom w:val="0"/>
                                                  <w:divBdr>
                                                    <w:top w:val="none" w:sz="0" w:space="0" w:color="auto"/>
                                                    <w:left w:val="none" w:sz="0" w:space="0" w:color="auto"/>
                                                    <w:bottom w:val="none" w:sz="0" w:space="0" w:color="auto"/>
                                                    <w:right w:val="none" w:sz="0" w:space="0" w:color="auto"/>
                                                  </w:divBdr>
                                                  <w:divsChild>
                                                    <w:div w:id="1827699833">
                                                      <w:marLeft w:val="0"/>
                                                      <w:marRight w:val="0"/>
                                                      <w:marTop w:val="0"/>
                                                      <w:marBottom w:val="0"/>
                                                      <w:divBdr>
                                                        <w:top w:val="none" w:sz="0" w:space="0" w:color="auto"/>
                                                        <w:left w:val="none" w:sz="0" w:space="0" w:color="auto"/>
                                                        <w:bottom w:val="none" w:sz="0" w:space="0" w:color="auto"/>
                                                        <w:right w:val="none" w:sz="0" w:space="0" w:color="auto"/>
                                                      </w:divBdr>
                                                    </w:div>
                                                  </w:divsChild>
                                                </w:div>
                                                <w:div w:id="1911966777">
                                                  <w:marLeft w:val="0"/>
                                                  <w:marRight w:val="0"/>
                                                  <w:marTop w:val="0"/>
                                                  <w:marBottom w:val="0"/>
                                                  <w:divBdr>
                                                    <w:top w:val="none" w:sz="0" w:space="0" w:color="auto"/>
                                                    <w:left w:val="none" w:sz="0" w:space="0" w:color="auto"/>
                                                    <w:bottom w:val="none" w:sz="0" w:space="0" w:color="auto"/>
                                                    <w:right w:val="none" w:sz="0" w:space="0" w:color="auto"/>
                                                  </w:divBdr>
                                                  <w:divsChild>
                                                    <w:div w:id="7952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597">
                                      <w:marLeft w:val="0"/>
                                      <w:marRight w:val="0"/>
                                      <w:marTop w:val="0"/>
                                      <w:marBottom w:val="0"/>
                                      <w:divBdr>
                                        <w:top w:val="none" w:sz="0" w:space="0" w:color="auto"/>
                                        <w:left w:val="none" w:sz="0" w:space="0" w:color="auto"/>
                                        <w:bottom w:val="none" w:sz="0" w:space="0" w:color="auto"/>
                                        <w:right w:val="none" w:sz="0" w:space="0" w:color="auto"/>
                                      </w:divBdr>
                                      <w:divsChild>
                                        <w:div w:id="1403329307">
                                          <w:marLeft w:val="0"/>
                                          <w:marRight w:val="0"/>
                                          <w:marTop w:val="0"/>
                                          <w:marBottom w:val="0"/>
                                          <w:divBdr>
                                            <w:top w:val="none" w:sz="0" w:space="0" w:color="auto"/>
                                            <w:left w:val="none" w:sz="0" w:space="0" w:color="auto"/>
                                            <w:bottom w:val="none" w:sz="0" w:space="0" w:color="auto"/>
                                            <w:right w:val="none" w:sz="0" w:space="0" w:color="auto"/>
                                          </w:divBdr>
                                          <w:divsChild>
                                            <w:div w:id="430400434">
                                              <w:marLeft w:val="0"/>
                                              <w:marRight w:val="0"/>
                                              <w:marTop w:val="0"/>
                                              <w:marBottom w:val="0"/>
                                              <w:divBdr>
                                                <w:top w:val="none" w:sz="0" w:space="0" w:color="auto"/>
                                                <w:left w:val="none" w:sz="0" w:space="0" w:color="auto"/>
                                                <w:bottom w:val="none" w:sz="0" w:space="0" w:color="auto"/>
                                                <w:right w:val="none" w:sz="0" w:space="0" w:color="auto"/>
                                              </w:divBdr>
                                              <w:divsChild>
                                                <w:div w:id="641538264">
                                                  <w:marLeft w:val="0"/>
                                                  <w:marRight w:val="0"/>
                                                  <w:marTop w:val="0"/>
                                                  <w:marBottom w:val="0"/>
                                                  <w:divBdr>
                                                    <w:top w:val="none" w:sz="0" w:space="0" w:color="auto"/>
                                                    <w:left w:val="none" w:sz="0" w:space="0" w:color="auto"/>
                                                    <w:bottom w:val="none" w:sz="0" w:space="0" w:color="auto"/>
                                                    <w:right w:val="none" w:sz="0" w:space="0" w:color="auto"/>
                                                  </w:divBdr>
                                                  <w:divsChild>
                                                    <w:div w:id="4267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0188">
                                      <w:marLeft w:val="0"/>
                                      <w:marRight w:val="0"/>
                                      <w:marTop w:val="0"/>
                                      <w:marBottom w:val="0"/>
                                      <w:divBdr>
                                        <w:top w:val="none" w:sz="0" w:space="0" w:color="auto"/>
                                        <w:left w:val="none" w:sz="0" w:space="0" w:color="auto"/>
                                        <w:bottom w:val="none" w:sz="0" w:space="0" w:color="auto"/>
                                        <w:right w:val="none" w:sz="0" w:space="0" w:color="auto"/>
                                      </w:divBdr>
                                      <w:divsChild>
                                        <w:div w:id="1303802612">
                                          <w:marLeft w:val="0"/>
                                          <w:marRight w:val="0"/>
                                          <w:marTop w:val="0"/>
                                          <w:marBottom w:val="0"/>
                                          <w:divBdr>
                                            <w:top w:val="none" w:sz="0" w:space="0" w:color="auto"/>
                                            <w:left w:val="none" w:sz="0" w:space="0" w:color="auto"/>
                                            <w:bottom w:val="none" w:sz="0" w:space="0" w:color="auto"/>
                                            <w:right w:val="none" w:sz="0" w:space="0" w:color="auto"/>
                                          </w:divBdr>
                                          <w:divsChild>
                                            <w:div w:id="1929804654">
                                              <w:marLeft w:val="0"/>
                                              <w:marRight w:val="0"/>
                                              <w:marTop w:val="0"/>
                                              <w:marBottom w:val="0"/>
                                              <w:divBdr>
                                                <w:top w:val="none" w:sz="0" w:space="0" w:color="auto"/>
                                                <w:left w:val="none" w:sz="0" w:space="0" w:color="auto"/>
                                                <w:bottom w:val="none" w:sz="0" w:space="0" w:color="auto"/>
                                                <w:right w:val="none" w:sz="0" w:space="0" w:color="auto"/>
                                              </w:divBdr>
                                              <w:divsChild>
                                                <w:div w:id="579370061">
                                                  <w:marLeft w:val="0"/>
                                                  <w:marRight w:val="0"/>
                                                  <w:marTop w:val="0"/>
                                                  <w:marBottom w:val="0"/>
                                                  <w:divBdr>
                                                    <w:top w:val="none" w:sz="0" w:space="0" w:color="auto"/>
                                                    <w:left w:val="none" w:sz="0" w:space="0" w:color="auto"/>
                                                    <w:bottom w:val="none" w:sz="0" w:space="0" w:color="auto"/>
                                                    <w:right w:val="none" w:sz="0" w:space="0" w:color="auto"/>
                                                  </w:divBdr>
                                                  <w:divsChild>
                                                    <w:div w:id="569926036">
                                                      <w:marLeft w:val="0"/>
                                                      <w:marRight w:val="0"/>
                                                      <w:marTop w:val="0"/>
                                                      <w:marBottom w:val="0"/>
                                                      <w:divBdr>
                                                        <w:top w:val="none" w:sz="0" w:space="0" w:color="auto"/>
                                                        <w:left w:val="none" w:sz="0" w:space="0" w:color="auto"/>
                                                        <w:bottom w:val="none" w:sz="0" w:space="0" w:color="auto"/>
                                                        <w:right w:val="none" w:sz="0" w:space="0" w:color="auto"/>
                                                      </w:divBdr>
                                                    </w:div>
                                                  </w:divsChild>
                                                </w:div>
                                                <w:div w:id="514610534">
                                                  <w:marLeft w:val="0"/>
                                                  <w:marRight w:val="0"/>
                                                  <w:marTop w:val="0"/>
                                                  <w:marBottom w:val="0"/>
                                                  <w:divBdr>
                                                    <w:top w:val="none" w:sz="0" w:space="0" w:color="auto"/>
                                                    <w:left w:val="none" w:sz="0" w:space="0" w:color="auto"/>
                                                    <w:bottom w:val="none" w:sz="0" w:space="0" w:color="auto"/>
                                                    <w:right w:val="none" w:sz="0" w:space="0" w:color="auto"/>
                                                  </w:divBdr>
                                                  <w:divsChild>
                                                    <w:div w:id="1970470989">
                                                      <w:marLeft w:val="0"/>
                                                      <w:marRight w:val="0"/>
                                                      <w:marTop w:val="0"/>
                                                      <w:marBottom w:val="0"/>
                                                      <w:divBdr>
                                                        <w:top w:val="none" w:sz="0" w:space="0" w:color="auto"/>
                                                        <w:left w:val="none" w:sz="0" w:space="0" w:color="auto"/>
                                                        <w:bottom w:val="none" w:sz="0" w:space="0" w:color="auto"/>
                                                        <w:right w:val="none" w:sz="0" w:space="0" w:color="auto"/>
                                                      </w:divBdr>
                                                    </w:div>
                                                  </w:divsChild>
                                                </w:div>
                                                <w:div w:id="388381879">
                                                  <w:marLeft w:val="0"/>
                                                  <w:marRight w:val="0"/>
                                                  <w:marTop w:val="0"/>
                                                  <w:marBottom w:val="0"/>
                                                  <w:divBdr>
                                                    <w:top w:val="none" w:sz="0" w:space="0" w:color="auto"/>
                                                    <w:left w:val="none" w:sz="0" w:space="0" w:color="auto"/>
                                                    <w:bottom w:val="none" w:sz="0" w:space="0" w:color="auto"/>
                                                    <w:right w:val="none" w:sz="0" w:space="0" w:color="auto"/>
                                                  </w:divBdr>
                                                  <w:divsChild>
                                                    <w:div w:id="1453786126">
                                                      <w:marLeft w:val="0"/>
                                                      <w:marRight w:val="0"/>
                                                      <w:marTop w:val="0"/>
                                                      <w:marBottom w:val="0"/>
                                                      <w:divBdr>
                                                        <w:top w:val="none" w:sz="0" w:space="0" w:color="auto"/>
                                                        <w:left w:val="none" w:sz="0" w:space="0" w:color="auto"/>
                                                        <w:bottom w:val="none" w:sz="0" w:space="0" w:color="auto"/>
                                                        <w:right w:val="none" w:sz="0" w:space="0" w:color="auto"/>
                                                      </w:divBdr>
                                                    </w:div>
                                                  </w:divsChild>
                                                </w:div>
                                                <w:div w:id="647128658">
                                                  <w:marLeft w:val="0"/>
                                                  <w:marRight w:val="0"/>
                                                  <w:marTop w:val="0"/>
                                                  <w:marBottom w:val="0"/>
                                                  <w:divBdr>
                                                    <w:top w:val="none" w:sz="0" w:space="0" w:color="auto"/>
                                                    <w:left w:val="none" w:sz="0" w:space="0" w:color="auto"/>
                                                    <w:bottom w:val="none" w:sz="0" w:space="0" w:color="auto"/>
                                                    <w:right w:val="none" w:sz="0" w:space="0" w:color="auto"/>
                                                  </w:divBdr>
                                                  <w:divsChild>
                                                    <w:div w:id="180821649">
                                                      <w:marLeft w:val="0"/>
                                                      <w:marRight w:val="0"/>
                                                      <w:marTop w:val="0"/>
                                                      <w:marBottom w:val="0"/>
                                                      <w:divBdr>
                                                        <w:top w:val="none" w:sz="0" w:space="0" w:color="auto"/>
                                                        <w:left w:val="none" w:sz="0" w:space="0" w:color="auto"/>
                                                        <w:bottom w:val="none" w:sz="0" w:space="0" w:color="auto"/>
                                                        <w:right w:val="none" w:sz="0" w:space="0" w:color="auto"/>
                                                      </w:divBdr>
                                                    </w:div>
                                                  </w:divsChild>
                                                </w:div>
                                                <w:div w:id="2036076036">
                                                  <w:marLeft w:val="0"/>
                                                  <w:marRight w:val="0"/>
                                                  <w:marTop w:val="0"/>
                                                  <w:marBottom w:val="0"/>
                                                  <w:divBdr>
                                                    <w:top w:val="none" w:sz="0" w:space="0" w:color="auto"/>
                                                    <w:left w:val="none" w:sz="0" w:space="0" w:color="auto"/>
                                                    <w:bottom w:val="none" w:sz="0" w:space="0" w:color="auto"/>
                                                    <w:right w:val="none" w:sz="0" w:space="0" w:color="auto"/>
                                                  </w:divBdr>
                                                  <w:divsChild>
                                                    <w:div w:id="1819417778">
                                                      <w:marLeft w:val="0"/>
                                                      <w:marRight w:val="0"/>
                                                      <w:marTop w:val="0"/>
                                                      <w:marBottom w:val="0"/>
                                                      <w:divBdr>
                                                        <w:top w:val="none" w:sz="0" w:space="0" w:color="auto"/>
                                                        <w:left w:val="none" w:sz="0" w:space="0" w:color="auto"/>
                                                        <w:bottom w:val="none" w:sz="0" w:space="0" w:color="auto"/>
                                                        <w:right w:val="none" w:sz="0" w:space="0" w:color="auto"/>
                                                      </w:divBdr>
                                                    </w:div>
                                                  </w:divsChild>
                                                </w:div>
                                                <w:div w:id="1185706829">
                                                  <w:marLeft w:val="0"/>
                                                  <w:marRight w:val="0"/>
                                                  <w:marTop w:val="0"/>
                                                  <w:marBottom w:val="0"/>
                                                  <w:divBdr>
                                                    <w:top w:val="none" w:sz="0" w:space="0" w:color="auto"/>
                                                    <w:left w:val="none" w:sz="0" w:space="0" w:color="auto"/>
                                                    <w:bottom w:val="none" w:sz="0" w:space="0" w:color="auto"/>
                                                    <w:right w:val="none" w:sz="0" w:space="0" w:color="auto"/>
                                                  </w:divBdr>
                                                  <w:divsChild>
                                                    <w:div w:id="2316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99661">
                  <w:marLeft w:val="0"/>
                  <w:marRight w:val="0"/>
                  <w:marTop w:val="4200"/>
                  <w:marBottom w:val="0"/>
                  <w:divBdr>
                    <w:top w:val="none" w:sz="0" w:space="0" w:color="auto"/>
                    <w:left w:val="none" w:sz="0" w:space="0" w:color="auto"/>
                    <w:bottom w:val="none" w:sz="0" w:space="0" w:color="auto"/>
                    <w:right w:val="none" w:sz="0" w:space="0" w:color="auto"/>
                  </w:divBdr>
                  <w:divsChild>
                    <w:div w:id="1645693594">
                      <w:marLeft w:val="0"/>
                      <w:marRight w:val="0"/>
                      <w:marTop w:val="0"/>
                      <w:marBottom w:val="0"/>
                      <w:divBdr>
                        <w:top w:val="none" w:sz="0" w:space="0" w:color="auto"/>
                        <w:left w:val="none" w:sz="0" w:space="0" w:color="auto"/>
                        <w:bottom w:val="none" w:sz="0" w:space="0" w:color="auto"/>
                        <w:right w:val="none" w:sz="0" w:space="0" w:color="auto"/>
                      </w:divBdr>
                      <w:divsChild>
                        <w:div w:id="96097582">
                          <w:marLeft w:val="0"/>
                          <w:marRight w:val="0"/>
                          <w:marTop w:val="0"/>
                          <w:marBottom w:val="225"/>
                          <w:divBdr>
                            <w:top w:val="none" w:sz="0" w:space="0" w:color="auto"/>
                            <w:left w:val="none" w:sz="0" w:space="0" w:color="auto"/>
                            <w:bottom w:val="none" w:sz="0" w:space="0" w:color="auto"/>
                            <w:right w:val="none" w:sz="0" w:space="0" w:color="auto"/>
                          </w:divBdr>
                          <w:divsChild>
                            <w:div w:id="891772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589925">
                      <w:marLeft w:val="0"/>
                      <w:marRight w:val="0"/>
                      <w:marTop w:val="0"/>
                      <w:marBottom w:val="225"/>
                      <w:divBdr>
                        <w:top w:val="none" w:sz="0" w:space="0" w:color="auto"/>
                        <w:left w:val="none" w:sz="0" w:space="0" w:color="auto"/>
                        <w:bottom w:val="none" w:sz="0" w:space="0" w:color="auto"/>
                        <w:right w:val="none" w:sz="0" w:space="0" w:color="auto"/>
                      </w:divBdr>
                      <w:divsChild>
                        <w:div w:id="408041300">
                          <w:marLeft w:val="0"/>
                          <w:marRight w:val="0"/>
                          <w:marTop w:val="0"/>
                          <w:marBottom w:val="150"/>
                          <w:divBdr>
                            <w:top w:val="none" w:sz="0" w:space="0" w:color="auto"/>
                            <w:left w:val="none" w:sz="0" w:space="0" w:color="auto"/>
                            <w:bottom w:val="none" w:sz="0" w:space="0" w:color="auto"/>
                            <w:right w:val="none" w:sz="0" w:space="0" w:color="auto"/>
                          </w:divBdr>
                        </w:div>
                        <w:div w:id="702561523">
                          <w:marLeft w:val="0"/>
                          <w:marRight w:val="0"/>
                          <w:marTop w:val="150"/>
                          <w:marBottom w:val="150"/>
                          <w:divBdr>
                            <w:top w:val="none" w:sz="0" w:space="0" w:color="auto"/>
                            <w:left w:val="none" w:sz="0" w:space="0" w:color="auto"/>
                            <w:bottom w:val="none" w:sz="0" w:space="0" w:color="auto"/>
                            <w:right w:val="none" w:sz="0" w:space="0" w:color="auto"/>
                          </w:divBdr>
                        </w:div>
                        <w:div w:id="1599633143">
                          <w:marLeft w:val="0"/>
                          <w:marRight w:val="0"/>
                          <w:marTop w:val="0"/>
                          <w:marBottom w:val="0"/>
                          <w:divBdr>
                            <w:top w:val="none" w:sz="0" w:space="0" w:color="auto"/>
                            <w:left w:val="none" w:sz="0" w:space="0" w:color="auto"/>
                            <w:bottom w:val="none" w:sz="0" w:space="0" w:color="auto"/>
                            <w:right w:val="none" w:sz="0" w:space="0" w:color="auto"/>
                          </w:divBdr>
                        </w:div>
                        <w:div w:id="42216016">
                          <w:marLeft w:val="0"/>
                          <w:marRight w:val="0"/>
                          <w:marTop w:val="0"/>
                          <w:marBottom w:val="0"/>
                          <w:divBdr>
                            <w:top w:val="none" w:sz="0" w:space="0" w:color="auto"/>
                            <w:left w:val="none" w:sz="0" w:space="0" w:color="auto"/>
                            <w:bottom w:val="none" w:sz="0" w:space="0" w:color="auto"/>
                            <w:right w:val="none" w:sz="0" w:space="0" w:color="auto"/>
                          </w:divBdr>
                        </w:div>
                        <w:div w:id="1674796829">
                          <w:marLeft w:val="0"/>
                          <w:marRight w:val="0"/>
                          <w:marTop w:val="0"/>
                          <w:marBottom w:val="75"/>
                          <w:divBdr>
                            <w:top w:val="none" w:sz="0" w:space="0" w:color="auto"/>
                            <w:left w:val="none" w:sz="0" w:space="0" w:color="auto"/>
                            <w:bottom w:val="none" w:sz="0" w:space="0" w:color="auto"/>
                            <w:right w:val="none" w:sz="0" w:space="0" w:color="auto"/>
                          </w:divBdr>
                        </w:div>
                        <w:div w:id="1935044316">
                          <w:marLeft w:val="0"/>
                          <w:marRight w:val="0"/>
                          <w:marTop w:val="0"/>
                          <w:marBottom w:val="75"/>
                          <w:divBdr>
                            <w:top w:val="none" w:sz="0" w:space="0" w:color="auto"/>
                            <w:left w:val="none" w:sz="0" w:space="0" w:color="auto"/>
                            <w:bottom w:val="none" w:sz="0" w:space="0" w:color="auto"/>
                            <w:right w:val="none" w:sz="0" w:space="0" w:color="auto"/>
                          </w:divBdr>
                        </w:div>
                      </w:divsChild>
                    </w:div>
                    <w:div w:id="1516460669">
                      <w:marLeft w:val="0"/>
                      <w:marRight w:val="0"/>
                      <w:marTop w:val="0"/>
                      <w:marBottom w:val="225"/>
                      <w:divBdr>
                        <w:top w:val="none" w:sz="0" w:space="0" w:color="auto"/>
                        <w:left w:val="none" w:sz="0" w:space="0" w:color="auto"/>
                        <w:bottom w:val="none" w:sz="0" w:space="0" w:color="auto"/>
                        <w:right w:val="none" w:sz="0" w:space="0" w:color="auto"/>
                      </w:divBdr>
                      <w:divsChild>
                        <w:div w:id="1182814032">
                          <w:marLeft w:val="0"/>
                          <w:marRight w:val="0"/>
                          <w:marTop w:val="0"/>
                          <w:marBottom w:val="150"/>
                          <w:divBdr>
                            <w:top w:val="none" w:sz="0" w:space="0" w:color="auto"/>
                            <w:left w:val="none" w:sz="0" w:space="0" w:color="auto"/>
                            <w:bottom w:val="none" w:sz="0" w:space="0" w:color="auto"/>
                            <w:right w:val="none" w:sz="0" w:space="0" w:color="auto"/>
                          </w:divBdr>
                        </w:div>
                      </w:divsChild>
                    </w:div>
                    <w:div w:id="1095856671">
                      <w:marLeft w:val="0"/>
                      <w:marRight w:val="0"/>
                      <w:marTop w:val="0"/>
                      <w:marBottom w:val="225"/>
                      <w:divBdr>
                        <w:top w:val="none" w:sz="0" w:space="0" w:color="auto"/>
                        <w:left w:val="none" w:sz="0" w:space="0" w:color="auto"/>
                        <w:bottom w:val="none" w:sz="0" w:space="0" w:color="auto"/>
                        <w:right w:val="none" w:sz="0" w:space="0" w:color="auto"/>
                      </w:divBdr>
                      <w:divsChild>
                        <w:div w:id="45687266">
                          <w:marLeft w:val="0"/>
                          <w:marRight w:val="0"/>
                          <w:marTop w:val="0"/>
                          <w:marBottom w:val="150"/>
                          <w:divBdr>
                            <w:top w:val="none" w:sz="0" w:space="0" w:color="auto"/>
                            <w:left w:val="none" w:sz="0" w:space="0" w:color="auto"/>
                            <w:bottom w:val="none" w:sz="0" w:space="0" w:color="auto"/>
                            <w:right w:val="none" w:sz="0" w:space="0" w:color="auto"/>
                          </w:divBdr>
                        </w:div>
                        <w:div w:id="1558785790">
                          <w:marLeft w:val="0"/>
                          <w:marRight w:val="0"/>
                          <w:marTop w:val="0"/>
                          <w:marBottom w:val="0"/>
                          <w:divBdr>
                            <w:top w:val="none" w:sz="0" w:space="0" w:color="auto"/>
                            <w:left w:val="none" w:sz="0" w:space="0" w:color="auto"/>
                            <w:bottom w:val="none" w:sz="0" w:space="0" w:color="auto"/>
                            <w:right w:val="none" w:sz="0" w:space="0" w:color="auto"/>
                          </w:divBdr>
                        </w:div>
                        <w:div w:id="1762530667">
                          <w:marLeft w:val="0"/>
                          <w:marRight w:val="0"/>
                          <w:marTop w:val="0"/>
                          <w:marBottom w:val="0"/>
                          <w:divBdr>
                            <w:top w:val="none" w:sz="0" w:space="0" w:color="auto"/>
                            <w:left w:val="none" w:sz="0" w:space="0" w:color="auto"/>
                            <w:bottom w:val="none" w:sz="0" w:space="0" w:color="auto"/>
                            <w:right w:val="none" w:sz="0" w:space="0" w:color="auto"/>
                          </w:divBdr>
                        </w:div>
                      </w:divsChild>
                    </w:div>
                    <w:div w:id="1348604220">
                      <w:marLeft w:val="0"/>
                      <w:marRight w:val="0"/>
                      <w:marTop w:val="0"/>
                      <w:marBottom w:val="225"/>
                      <w:divBdr>
                        <w:top w:val="none" w:sz="0" w:space="0" w:color="auto"/>
                        <w:left w:val="none" w:sz="0" w:space="0" w:color="auto"/>
                        <w:bottom w:val="none" w:sz="0" w:space="0" w:color="auto"/>
                        <w:right w:val="none" w:sz="0" w:space="0" w:color="auto"/>
                      </w:divBdr>
                      <w:divsChild>
                        <w:div w:id="830679312">
                          <w:marLeft w:val="0"/>
                          <w:marRight w:val="0"/>
                          <w:marTop w:val="0"/>
                          <w:marBottom w:val="150"/>
                          <w:divBdr>
                            <w:top w:val="none" w:sz="0" w:space="0" w:color="auto"/>
                            <w:left w:val="none" w:sz="0" w:space="0" w:color="auto"/>
                            <w:bottom w:val="none" w:sz="0" w:space="0" w:color="auto"/>
                            <w:right w:val="none" w:sz="0" w:space="0" w:color="auto"/>
                          </w:divBdr>
                        </w:div>
                      </w:divsChild>
                    </w:div>
                    <w:div w:id="1700542548">
                      <w:marLeft w:val="0"/>
                      <w:marRight w:val="0"/>
                      <w:marTop w:val="0"/>
                      <w:marBottom w:val="0"/>
                      <w:divBdr>
                        <w:top w:val="none" w:sz="0" w:space="0" w:color="auto"/>
                        <w:left w:val="none" w:sz="0" w:space="0" w:color="auto"/>
                        <w:bottom w:val="none" w:sz="0" w:space="0" w:color="auto"/>
                        <w:right w:val="none" w:sz="0" w:space="0" w:color="auto"/>
                      </w:divBdr>
                      <w:divsChild>
                        <w:div w:id="1030496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3091135">
      <w:bodyDiv w:val="1"/>
      <w:marLeft w:val="0"/>
      <w:marRight w:val="0"/>
      <w:marTop w:val="0"/>
      <w:marBottom w:val="0"/>
      <w:divBdr>
        <w:top w:val="none" w:sz="0" w:space="0" w:color="auto"/>
        <w:left w:val="none" w:sz="0" w:space="0" w:color="auto"/>
        <w:bottom w:val="none" w:sz="0" w:space="0" w:color="auto"/>
        <w:right w:val="none" w:sz="0" w:space="0" w:color="auto"/>
      </w:divBdr>
      <w:divsChild>
        <w:div w:id="380714535">
          <w:marLeft w:val="0"/>
          <w:marRight w:val="0"/>
          <w:marTop w:val="0"/>
          <w:marBottom w:val="0"/>
          <w:divBdr>
            <w:top w:val="none" w:sz="0" w:space="0" w:color="auto"/>
            <w:left w:val="none" w:sz="0" w:space="0" w:color="auto"/>
            <w:bottom w:val="none" w:sz="0" w:space="0" w:color="auto"/>
            <w:right w:val="none" w:sz="0" w:space="0" w:color="auto"/>
          </w:divBdr>
        </w:div>
        <w:div w:id="1845977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dplanettrust.org.uk/wp-content/uploads/2019/06/Wild-Planet-Trust-Award-Application-Form.pdf" TargetMode="External"/><Relationship Id="rId18" Type="http://schemas.openxmlformats.org/officeDocument/2006/relationships/hyperlink" Target="https://nam04.safelinks.protection.outlook.com/?url=https%3A%2F%2Fwww.wildplanettrust.org.uk%2Fabout-us%2Fgrants%2F&amp;data=02%7C01%7Cttully1%40lsu.edu%7C2af2887ea4a6430c33ac08d74c08bb98%7C2d4dad3f50ae47d983a09ae2b1f466f8%7C0%7C0%7C637061472717926711&amp;sdata=HZLQPLYXqopSqH4SNtqg%2Ba%2BIpzt5sH6s5F30SiVz2cs%3D&amp;reserved=0" TargetMode="External"/><Relationship Id="rId26" Type="http://schemas.openxmlformats.org/officeDocument/2006/relationships/hyperlink" Target="http://www.harrisonsbirdfoods.com/" TargetMode="External"/><Relationship Id="rId39" Type="http://schemas.openxmlformats.org/officeDocument/2006/relationships/fontTable" Target="fontTable.xml"/><Relationship Id="rId21" Type="http://schemas.openxmlformats.org/officeDocument/2006/relationships/hyperlink" Target="https://www.morrisanimalfoundation.org/sites/default/files/filesync/VSS-Rubric.pdf" TargetMode="External"/><Relationship Id="rId34" Type="http://schemas.openxmlformats.org/officeDocument/2006/relationships/hyperlink" Target="https://www.aav.org" TargetMode="External"/><Relationship Id="rId7" Type="http://schemas.openxmlformats.org/officeDocument/2006/relationships/hyperlink" Target="https://www.cost.eu/funding/how-to-get-funding/" TargetMode="External"/><Relationship Id="rId12" Type="http://schemas.openxmlformats.org/officeDocument/2006/relationships/hyperlink" Target="https://www.wildplanettrust.org.uk/research-grant-application-form/" TargetMode="External"/><Relationship Id="rId17" Type="http://schemas.openxmlformats.org/officeDocument/2006/relationships/hyperlink" Target="mailto:trust.secretary@wildplanettrust.org.uk" TargetMode="External"/><Relationship Id="rId25" Type="http://schemas.openxmlformats.org/officeDocument/2006/relationships/hyperlink" Target="https://wildanimalhealthfund.org/" TargetMode="External"/><Relationship Id="rId33" Type="http://schemas.openxmlformats.org/officeDocument/2006/relationships/hyperlink" Target="https://aav.site-ym.com/?researchstudies" TargetMode="External"/><Relationship Id="rId38" Type="http://schemas.openxmlformats.org/officeDocument/2006/relationships/hyperlink" Target="https://bou.org.uk/wp-content/uploads/2025/02/bou-brenda-tony-gibbs-guidlines-application-form-2025-1.docx" TargetMode="External"/><Relationship Id="rId2" Type="http://schemas.openxmlformats.org/officeDocument/2006/relationships/styles" Target="styles.xml"/><Relationship Id="rId16" Type="http://schemas.openxmlformats.org/officeDocument/2006/relationships/hyperlink" Target="mailto:trust.secretary@wildplanettrust.org.uk" TargetMode="External"/><Relationship Id="rId20" Type="http://schemas.openxmlformats.org/officeDocument/2006/relationships/hyperlink" Target="https://www.morrisanimalfoundation.org/sites/default/files/files/2025-11/FY26_VSS_Proposal_Template_SmartSimple.docx" TargetMode="External"/><Relationship Id="rId29" Type="http://schemas.openxmlformats.org/officeDocument/2006/relationships/hyperlink" Target="https://www.aav.org/resource/resmgr/AAV_Research_Project_Final_R.pdf" TargetMode="External"/><Relationship Id="rId1" Type="http://schemas.openxmlformats.org/officeDocument/2006/relationships/numbering" Target="numbering.xml"/><Relationship Id="rId6" Type="http://schemas.openxmlformats.org/officeDocument/2006/relationships/hyperlink" Target="https://www.cost.eu/funding/" TargetMode="External"/><Relationship Id="rId11" Type="http://schemas.openxmlformats.org/officeDocument/2006/relationships/hyperlink" Target="https://nam04.safelinks.protection.outlook.com/?url=https%3A%2F%2Feeagrants.org%2Fapply-for-funding&amp;data=02%7C01%7Cttully1%40lsu.edu%7C2af2887ea4a6430c33ac08d74c08bb98%7C2d4dad3f50ae47d983a09ae2b1f466f8%7C0%7C0%7C637061472717916713&amp;sdata=7T6R5EuzavYekcUZfwONZo2VY4iKShtZcelXNm7RcdU%3D&amp;reserved=0" TargetMode="External"/><Relationship Id="rId24" Type="http://schemas.openxmlformats.org/officeDocument/2006/relationships/hyperlink" Target="https://www.dght.de/wilhelm-peters-fond" TargetMode="External"/><Relationship Id="rId32" Type="http://schemas.openxmlformats.org/officeDocument/2006/relationships/hyperlink" Target="mailto:pubs@aav.org" TargetMode="External"/><Relationship Id="rId37" Type="http://schemas.openxmlformats.org/officeDocument/2006/relationships/hyperlink" Target="mailto:office@bou.org.uk" TargetMode="External"/><Relationship Id="rId40" Type="http://schemas.openxmlformats.org/officeDocument/2006/relationships/theme" Target="theme/theme1.xml"/><Relationship Id="rId5" Type="http://schemas.openxmlformats.org/officeDocument/2006/relationships/hyperlink" Target="https://www.cost.eu/" TargetMode="External"/><Relationship Id="rId15" Type="http://schemas.openxmlformats.org/officeDocument/2006/relationships/hyperlink" Target="https://www.wildplanettrust.org.uk/research-grant-application-form/" TargetMode="External"/><Relationship Id="rId23" Type="http://schemas.openxmlformats.org/officeDocument/2006/relationships/hyperlink" Target="https://www.speciesconservation.org/" TargetMode="External"/><Relationship Id="rId28" Type="http://schemas.openxmlformats.org/officeDocument/2006/relationships/hyperlink" Target="mailto:grants.awards.scholarships@aav.org" TargetMode="External"/><Relationship Id="rId36" Type="http://schemas.openxmlformats.org/officeDocument/2006/relationships/hyperlink" Target="https://www.zebragrants.org" TargetMode="External"/><Relationship Id="rId10" Type="http://schemas.openxmlformats.org/officeDocument/2006/relationships/hyperlink" Target="https://nam04.safelinks.protection.outlook.com/?url=https%3A%2F%2Fwww.cost.eu%2Ffunding%2Fhow-to-get-funding%2Fopen-call%2F&amp;data=02%7C01%7Cttully1%40lsu.edu%7C2af2887ea4a6430c33ac08d74c08bb98%7C2d4dad3f50ae47d983a09ae2b1f466f8%7C0%7C0%7C637061472717906718&amp;sdata=EJZ%2B%2F81CxRwIZTavatoTDxyrCrURBtKz5gfoO3CQH6c%3D&amp;reserved=0" TargetMode="External"/><Relationship Id="rId19" Type="http://schemas.openxmlformats.org/officeDocument/2006/relationships/hyperlink" Target="https://www.morrisanimalfoundation.org/sites/default/files/files/2025-11/FY26_VSS_Proposal_Guidelines_R2_SmartSimple.pdf" TargetMode="External"/><Relationship Id="rId31" Type="http://schemas.openxmlformats.org/officeDocument/2006/relationships/hyperlink" Target="https://www.aav.org/resource/resmgr/AAV_Research_Project_Final_R.pdf" TargetMode="External"/><Relationship Id="rId4" Type="http://schemas.openxmlformats.org/officeDocument/2006/relationships/webSettings" Target="webSettings.xml"/><Relationship Id="rId9" Type="http://schemas.openxmlformats.org/officeDocument/2006/relationships/hyperlink" Target="mailto:opencall@cost.eu" TargetMode="External"/><Relationship Id="rId14" Type="http://schemas.openxmlformats.org/officeDocument/2006/relationships/hyperlink" Target="mailto:trust.secretary@wildplanettrust.org.uk" TargetMode="External"/><Relationship Id="rId22" Type="http://schemas.openxmlformats.org/officeDocument/2006/relationships/hyperlink" Target="https://www.morrisanimalfoundation.org/stay-connected" TargetMode="External"/><Relationship Id="rId27" Type="http://schemas.openxmlformats.org/officeDocument/2006/relationships/hyperlink" Target="http://www.harrisonsbirdfoods.com/" TargetMode="External"/><Relationship Id="rId30" Type="http://schemas.openxmlformats.org/officeDocument/2006/relationships/hyperlink" Target="https://www.aav.org/resource/resmgr/AAV_Grant_Agreement.pdf" TargetMode="External"/><Relationship Id="rId35" Type="http://schemas.openxmlformats.org/officeDocument/2006/relationships/hyperlink" Target="https://www.nwrawildlife.org/page/Research_Grants" TargetMode="External"/><Relationship Id="rId8" Type="http://schemas.openxmlformats.org/officeDocument/2006/relationships/hyperlink" Target="https://www.cost.eu/funding/how-to-get-funding/documents-and-guidelin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27</Pages>
  <Words>10007</Words>
  <Characters>57541</Characters>
  <Application>Microsoft Office Word</Application>
  <DocSecurity>0</DocSecurity>
  <Lines>1085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 Tully</dc:creator>
  <cp:keywords/>
  <dc:description/>
  <cp:lastModifiedBy>Thomas N Tully</cp:lastModifiedBy>
  <cp:revision>9</cp:revision>
  <dcterms:created xsi:type="dcterms:W3CDTF">2025-11-21T08:25:00Z</dcterms:created>
  <dcterms:modified xsi:type="dcterms:W3CDTF">2025-11-22T00:36:00Z</dcterms:modified>
</cp:coreProperties>
</file>